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DF" w:rsidRPr="00502EB4" w:rsidRDefault="009A5B44" w:rsidP="009A5B44">
      <w:pPr>
        <w:spacing w:line="540" w:lineRule="atLeast"/>
        <w:jc w:val="center"/>
        <w:rPr>
          <w:rFonts w:ascii="Times New Roman" w:hAnsi="Times New Roman" w:cs="Times New Roman"/>
          <w:b/>
          <w:bCs/>
          <w:szCs w:val="18"/>
          <w:lang w:val="es-CR"/>
        </w:rPr>
      </w:pPr>
      <w:r w:rsidRPr="00502EB4">
        <w:rPr>
          <w:rFonts w:ascii="Times New Roman" w:hAnsi="Times New Roman" w:cs="Times New Roman"/>
          <w:b/>
          <w:bCs/>
          <w:szCs w:val="18"/>
          <w:lang w:val="es-CR"/>
        </w:rPr>
        <w:t>TESTIMONIO</w:t>
      </w:r>
      <w:bookmarkStart w:id="0" w:name="_GoBack"/>
      <w:bookmarkEnd w:id="0"/>
    </w:p>
    <w:p w:rsidR="0085321F" w:rsidRPr="00502EB4" w:rsidRDefault="00A5287A" w:rsidP="005A50D8">
      <w:pPr>
        <w:spacing w:line="540" w:lineRule="atLeast"/>
        <w:jc w:val="both"/>
        <w:rPr>
          <w:rFonts w:ascii="Times New Roman" w:hAnsi="Times New Roman" w:cs="Times New Roman"/>
          <w:spacing w:val="-3"/>
          <w:szCs w:val="18"/>
          <w:lang w:val="es-ES_tradnl"/>
        </w:rPr>
      </w:pPr>
      <w:r w:rsidRPr="00502EB4">
        <w:rPr>
          <w:rFonts w:ascii="Times New Roman" w:hAnsi="Times New Roman" w:cs="Times New Roman"/>
          <w:b/>
          <w:bCs/>
          <w:szCs w:val="18"/>
          <w:lang w:val="es-CR"/>
        </w:rPr>
        <w:t xml:space="preserve">INSTRUMENTO NUMERO </w:t>
      </w:r>
      <w:r w:rsidR="005E5EF5" w:rsidRPr="00502EB4">
        <w:rPr>
          <w:rFonts w:ascii="Times New Roman" w:hAnsi="Times New Roman" w:cs="Times New Roman"/>
          <w:b/>
          <w:bCs/>
          <w:szCs w:val="18"/>
          <w:lang w:val="es-CR"/>
        </w:rPr>
        <w:t>UNO</w:t>
      </w:r>
      <w:r w:rsidR="0001154D" w:rsidRPr="00502EB4">
        <w:rPr>
          <w:rFonts w:ascii="Times New Roman" w:hAnsi="Times New Roman" w:cs="Times New Roman"/>
          <w:b/>
          <w:bCs/>
          <w:szCs w:val="18"/>
          <w:lang w:val="es-CR"/>
        </w:rPr>
        <w:t xml:space="preserve"> </w:t>
      </w:r>
      <w:r w:rsidR="00BD4520" w:rsidRPr="00502EB4">
        <w:rPr>
          <w:rFonts w:ascii="Times New Roman" w:hAnsi="Times New Roman" w:cs="Times New Roman"/>
          <w:b/>
          <w:bCs/>
          <w:szCs w:val="18"/>
          <w:lang w:val="es-CR"/>
        </w:rPr>
        <w:t>(</w:t>
      </w:r>
      <w:r w:rsidR="005E5EF5" w:rsidRPr="00502EB4">
        <w:rPr>
          <w:rFonts w:ascii="Times New Roman" w:hAnsi="Times New Roman" w:cs="Times New Roman"/>
          <w:b/>
          <w:bCs/>
          <w:szCs w:val="18"/>
          <w:lang w:val="es-CR"/>
        </w:rPr>
        <w:t>1</w:t>
      </w:r>
      <w:r w:rsidR="00BD4520" w:rsidRPr="00502EB4">
        <w:rPr>
          <w:rFonts w:ascii="Times New Roman" w:hAnsi="Times New Roman" w:cs="Times New Roman"/>
          <w:b/>
          <w:bCs/>
          <w:szCs w:val="18"/>
          <w:lang w:val="es-CR"/>
        </w:rPr>
        <w:t>)</w:t>
      </w:r>
      <w:r w:rsidRPr="00502EB4">
        <w:rPr>
          <w:rFonts w:ascii="Times New Roman" w:hAnsi="Times New Roman" w:cs="Times New Roman"/>
          <w:szCs w:val="18"/>
          <w:lang w:val="es-CR"/>
        </w:rPr>
        <w:t>.-</w:t>
      </w:r>
      <w:r w:rsidR="0030137E" w:rsidRPr="00502EB4">
        <w:rPr>
          <w:rFonts w:ascii="Times New Roman" w:hAnsi="Times New Roman" w:cs="Times New Roman"/>
          <w:szCs w:val="18"/>
          <w:lang w:val="es-CR"/>
        </w:rPr>
        <w:t xml:space="preserve"> </w:t>
      </w:r>
      <w:r w:rsidR="0030137E" w:rsidRPr="00502EB4">
        <w:rPr>
          <w:rFonts w:ascii="Times New Roman" w:hAnsi="Times New Roman" w:cs="Times New Roman"/>
          <w:szCs w:val="18"/>
        </w:rPr>
        <w:t xml:space="preserve">En la ciudad de </w:t>
      </w:r>
      <w:r w:rsidR="0001154D" w:rsidRPr="00502EB4">
        <w:rPr>
          <w:rFonts w:ascii="Times New Roman" w:hAnsi="Times New Roman" w:cs="Times New Roman"/>
          <w:szCs w:val="18"/>
        </w:rPr>
        <w:t>Tegucigalpa, Municipio del Distrito Central</w:t>
      </w:r>
      <w:r w:rsidR="0030137E" w:rsidRPr="00502EB4">
        <w:rPr>
          <w:rFonts w:ascii="Times New Roman" w:hAnsi="Times New Roman" w:cs="Times New Roman"/>
          <w:szCs w:val="18"/>
        </w:rPr>
        <w:t xml:space="preserve">, a los </w:t>
      </w:r>
      <w:r w:rsidR="005E5EF5" w:rsidRPr="00502EB4">
        <w:rPr>
          <w:rFonts w:ascii="Times New Roman" w:hAnsi="Times New Roman" w:cs="Times New Roman"/>
          <w:szCs w:val="18"/>
        </w:rPr>
        <w:t>cinco</w:t>
      </w:r>
      <w:r w:rsidR="0030137E" w:rsidRPr="00502EB4">
        <w:rPr>
          <w:rFonts w:ascii="Times New Roman" w:hAnsi="Times New Roman" w:cs="Times New Roman"/>
          <w:szCs w:val="18"/>
        </w:rPr>
        <w:t xml:space="preserve"> días del mes de </w:t>
      </w:r>
      <w:r w:rsidR="005C19CC" w:rsidRPr="00502EB4">
        <w:rPr>
          <w:rFonts w:ascii="Times New Roman" w:hAnsi="Times New Roman" w:cs="Times New Roman"/>
          <w:szCs w:val="18"/>
        </w:rPr>
        <w:t>Noviembre</w:t>
      </w:r>
      <w:r w:rsidR="0030137E" w:rsidRPr="00502EB4">
        <w:rPr>
          <w:rFonts w:ascii="Times New Roman" w:hAnsi="Times New Roman" w:cs="Times New Roman"/>
          <w:szCs w:val="18"/>
        </w:rPr>
        <w:t xml:space="preserve"> del año dos mil </w:t>
      </w:r>
      <w:r w:rsidR="005C19CC" w:rsidRPr="00502EB4">
        <w:rPr>
          <w:rFonts w:ascii="Times New Roman" w:hAnsi="Times New Roman" w:cs="Times New Roman"/>
          <w:szCs w:val="18"/>
        </w:rPr>
        <w:t>once</w:t>
      </w:r>
      <w:r w:rsidR="0030137E" w:rsidRPr="00502EB4">
        <w:rPr>
          <w:rFonts w:ascii="Times New Roman" w:hAnsi="Times New Roman" w:cs="Times New Roman"/>
          <w:szCs w:val="18"/>
        </w:rPr>
        <w:t xml:space="preserve">.- </w:t>
      </w:r>
      <w:r w:rsidR="0030137E" w:rsidRPr="00502EB4">
        <w:rPr>
          <w:rFonts w:ascii="Times New Roman" w:hAnsi="Times New Roman"/>
          <w:szCs w:val="18"/>
        </w:rPr>
        <w:t>Ante mí</w:t>
      </w:r>
      <w:r w:rsidR="00947CF9" w:rsidRPr="00502EB4">
        <w:rPr>
          <w:rFonts w:ascii="Times New Roman" w:hAnsi="Times New Roman"/>
          <w:szCs w:val="18"/>
        </w:rPr>
        <w:t xml:space="preserve"> </w:t>
      </w:r>
      <w:r w:rsidR="00947CF9" w:rsidRPr="00502EB4">
        <w:rPr>
          <w:sz w:val="32"/>
          <w:szCs w:val="18"/>
        </w:rPr>
        <w:t xml:space="preserve">DAVID BECKHAM FIGUEROA  </w:t>
      </w:r>
      <w:r w:rsidR="0030137E" w:rsidRPr="00502EB4">
        <w:rPr>
          <w:rFonts w:ascii="Times New Roman" w:hAnsi="Times New Roman"/>
          <w:szCs w:val="18"/>
        </w:rPr>
        <w:t>Notario de</w:t>
      </w:r>
      <w:r w:rsidR="00D8033E" w:rsidRPr="00502EB4">
        <w:rPr>
          <w:rFonts w:ascii="Times New Roman" w:hAnsi="Times New Roman"/>
          <w:szCs w:val="18"/>
        </w:rPr>
        <w:t xml:space="preserve"> este domicilio</w:t>
      </w:r>
      <w:r w:rsidR="00AA4CCC" w:rsidRPr="00502EB4">
        <w:rPr>
          <w:rFonts w:ascii="Times New Roman" w:hAnsi="Times New Roman"/>
          <w:szCs w:val="18"/>
        </w:rPr>
        <w:t>, inscrito en el Registro de Notarios de la Corte Suprema</w:t>
      </w:r>
      <w:r w:rsidR="00D8281C" w:rsidRPr="00502EB4">
        <w:rPr>
          <w:rFonts w:ascii="Times New Roman" w:hAnsi="Times New Roman"/>
          <w:szCs w:val="18"/>
        </w:rPr>
        <w:t xml:space="preserve"> de Justicia bajo e</w:t>
      </w:r>
      <w:r w:rsidR="00AA0D73" w:rsidRPr="00502EB4">
        <w:rPr>
          <w:rFonts w:ascii="Times New Roman" w:hAnsi="Times New Roman"/>
          <w:szCs w:val="18"/>
        </w:rPr>
        <w:t>l número  MIL DOSCIENTOS DIECI</w:t>
      </w:r>
      <w:r w:rsidR="00D8281C" w:rsidRPr="00502EB4">
        <w:rPr>
          <w:rFonts w:ascii="Times New Roman" w:hAnsi="Times New Roman"/>
          <w:szCs w:val="18"/>
        </w:rPr>
        <w:t>SIETE (1217</w:t>
      </w:r>
      <w:r w:rsidR="00AA4CCC" w:rsidRPr="00502EB4">
        <w:rPr>
          <w:rFonts w:ascii="Times New Roman" w:hAnsi="Times New Roman"/>
          <w:szCs w:val="18"/>
        </w:rPr>
        <w:t xml:space="preserve">) y en el Colegio de Abogados de Honduras bajo el Número DOS MIL </w:t>
      </w:r>
      <w:r w:rsidR="00D8281C" w:rsidRPr="00502EB4">
        <w:rPr>
          <w:rFonts w:ascii="Times New Roman" w:hAnsi="Times New Roman"/>
          <w:szCs w:val="18"/>
        </w:rPr>
        <w:t>SIETE (2007</w:t>
      </w:r>
      <w:r w:rsidR="00AA4CCC" w:rsidRPr="00502EB4">
        <w:rPr>
          <w:rFonts w:ascii="Times New Roman" w:hAnsi="Times New Roman"/>
          <w:szCs w:val="18"/>
        </w:rPr>
        <w:t xml:space="preserve">), con oficina de notarial en Colonia </w:t>
      </w:r>
      <w:r w:rsidR="00D8281C" w:rsidRPr="00502EB4">
        <w:rPr>
          <w:rFonts w:ascii="Times New Roman" w:hAnsi="Times New Roman"/>
          <w:szCs w:val="18"/>
        </w:rPr>
        <w:t>cerro grande Z4 bloque 2 a casa 2216 tel.22655265</w:t>
      </w:r>
      <w:r w:rsidR="00AA4CCC" w:rsidRPr="00502EB4">
        <w:rPr>
          <w:rFonts w:ascii="Times New Roman" w:hAnsi="Times New Roman"/>
          <w:szCs w:val="18"/>
        </w:rPr>
        <w:t>,</w:t>
      </w:r>
      <w:r w:rsidRPr="00502EB4">
        <w:rPr>
          <w:rFonts w:ascii="Times New Roman" w:hAnsi="Times New Roman" w:cs="Times New Roman"/>
          <w:szCs w:val="18"/>
        </w:rPr>
        <w:t xml:space="preserve"> comparecen personalmente </w:t>
      </w:r>
      <w:r w:rsidR="00D8281C" w:rsidRPr="00502EB4">
        <w:rPr>
          <w:rFonts w:ascii="Times New Roman" w:hAnsi="Times New Roman" w:cs="Times New Roman"/>
          <w:b/>
          <w:color w:val="000000"/>
          <w:szCs w:val="18"/>
        </w:rPr>
        <w:t>DANIEL GOMEZ CARDENAS</w:t>
      </w:r>
      <w:r w:rsidR="00A93466" w:rsidRPr="00502EB4">
        <w:rPr>
          <w:rFonts w:ascii="Times New Roman" w:hAnsi="Times New Roman" w:cs="Times New Roman"/>
          <w:b/>
          <w:color w:val="000000"/>
          <w:szCs w:val="18"/>
          <w:lang w:val="es-HN"/>
        </w:rPr>
        <w:t xml:space="preserve">, </w:t>
      </w:r>
      <w:r w:rsidR="00A93466" w:rsidRPr="00502EB4">
        <w:rPr>
          <w:rFonts w:ascii="Times New Roman" w:hAnsi="Times New Roman" w:cs="Times New Roman"/>
          <w:color w:val="000000"/>
          <w:szCs w:val="18"/>
          <w:lang w:val="es-HN"/>
        </w:rPr>
        <w:t>medico</w:t>
      </w:r>
      <w:r w:rsidR="00F816CB" w:rsidRPr="00502EB4">
        <w:rPr>
          <w:rFonts w:ascii="Times New Roman" w:hAnsi="Times New Roman" w:cs="Times New Roman"/>
          <w:color w:val="000000"/>
          <w:szCs w:val="18"/>
          <w:lang w:val="es-HN"/>
        </w:rPr>
        <w:t>, TITO ANIBAL OSORTO RUBIO Ingeniero Mecánico</w:t>
      </w:r>
      <w:r w:rsidR="00D2741C" w:rsidRPr="00502EB4">
        <w:rPr>
          <w:rFonts w:ascii="Times New Roman" w:hAnsi="Times New Roman" w:cs="Times New Roman"/>
          <w:b/>
          <w:color w:val="000000"/>
          <w:szCs w:val="18"/>
          <w:lang w:val="es-HN"/>
        </w:rPr>
        <w:t xml:space="preserve"> </w:t>
      </w:r>
      <w:r w:rsidR="00D2741C" w:rsidRPr="00502EB4">
        <w:rPr>
          <w:rFonts w:ascii="Times New Roman" w:hAnsi="Times New Roman" w:cs="Times New Roman"/>
          <w:color w:val="000000"/>
          <w:szCs w:val="18"/>
          <w:lang w:val="es-HN"/>
        </w:rPr>
        <w:t>y</w:t>
      </w:r>
      <w:r w:rsidR="00D2741C" w:rsidRPr="00502EB4">
        <w:rPr>
          <w:rFonts w:ascii="Times New Roman" w:hAnsi="Times New Roman" w:cs="Times New Roman"/>
          <w:b/>
          <w:color w:val="000000"/>
          <w:szCs w:val="18"/>
          <w:lang w:val="es-HN"/>
        </w:rPr>
        <w:t xml:space="preserve"> </w:t>
      </w:r>
      <w:r w:rsidR="00D8281C" w:rsidRPr="00502EB4">
        <w:rPr>
          <w:rFonts w:ascii="Times New Roman" w:hAnsi="Times New Roman" w:cs="Times New Roman"/>
          <w:b/>
          <w:color w:val="000000"/>
          <w:szCs w:val="18"/>
          <w:lang w:val="es-HN"/>
        </w:rPr>
        <w:t>LUISA JOSE REITHEL LOPEZ</w:t>
      </w:r>
      <w:r w:rsidR="008C250C" w:rsidRPr="00502EB4">
        <w:rPr>
          <w:rFonts w:ascii="Times New Roman" w:hAnsi="Times New Roman" w:cs="Times New Roman"/>
          <w:szCs w:val="18"/>
        </w:rPr>
        <w:t>,</w:t>
      </w:r>
      <w:r w:rsidR="00D8281C" w:rsidRPr="00502EB4">
        <w:rPr>
          <w:rFonts w:ascii="Times New Roman" w:hAnsi="Times New Roman" w:cs="Times New Roman"/>
          <w:szCs w:val="18"/>
        </w:rPr>
        <w:t xml:space="preserve"> licenciada en periodismo</w:t>
      </w:r>
      <w:r w:rsidR="00F816CB" w:rsidRPr="00502EB4">
        <w:rPr>
          <w:rFonts w:ascii="Times New Roman" w:hAnsi="Times New Roman" w:cs="Times New Roman"/>
          <w:szCs w:val="18"/>
        </w:rPr>
        <w:t>, los</w:t>
      </w:r>
      <w:r w:rsidR="008C250C" w:rsidRPr="00502EB4">
        <w:rPr>
          <w:rFonts w:ascii="Times New Roman" w:hAnsi="Times New Roman" w:cs="Times New Roman"/>
          <w:szCs w:val="18"/>
        </w:rPr>
        <w:t xml:space="preserve"> </w:t>
      </w:r>
      <w:r w:rsidR="00F816CB" w:rsidRPr="00502EB4">
        <w:rPr>
          <w:rFonts w:ascii="Times New Roman" w:hAnsi="Times New Roman" w:cs="Times New Roman"/>
          <w:szCs w:val="18"/>
        </w:rPr>
        <w:t xml:space="preserve">tres </w:t>
      </w:r>
      <w:r w:rsidR="00D2741C" w:rsidRPr="00502EB4">
        <w:rPr>
          <w:rFonts w:ascii="Times New Roman" w:hAnsi="Times New Roman" w:cs="Times New Roman"/>
          <w:szCs w:val="18"/>
        </w:rPr>
        <w:t>mayores de edad, casados</w:t>
      </w:r>
      <w:r w:rsidR="008727A2" w:rsidRPr="00502EB4">
        <w:rPr>
          <w:rFonts w:ascii="Times New Roman" w:hAnsi="Times New Roman" w:cs="Times New Roman"/>
          <w:szCs w:val="18"/>
        </w:rPr>
        <w:t xml:space="preserve">, </w:t>
      </w:r>
      <w:r w:rsidR="00D2741C" w:rsidRPr="00502EB4">
        <w:rPr>
          <w:rFonts w:ascii="Times New Roman" w:hAnsi="Times New Roman" w:cs="Times New Roman"/>
          <w:szCs w:val="18"/>
        </w:rPr>
        <w:t>hondureños y de este domicilio</w:t>
      </w:r>
      <w:r w:rsidRPr="00502EB4">
        <w:rPr>
          <w:rFonts w:ascii="Times New Roman" w:hAnsi="Times New Roman" w:cs="Times New Roman"/>
          <w:spacing w:val="-3"/>
          <w:szCs w:val="18"/>
          <w:lang w:val="es-ES_tradnl"/>
        </w:rPr>
        <w:t xml:space="preserve">; quienes asegurándome encontrarse en el pleno goce y ejercicio de sus derechos civiles, libre y espontáneamente dicen: </w:t>
      </w:r>
      <w:r w:rsidRPr="00502EB4">
        <w:rPr>
          <w:rFonts w:ascii="Times New Roman" w:hAnsi="Times New Roman" w:cs="Times New Roman"/>
          <w:b/>
          <w:spacing w:val="-3"/>
          <w:szCs w:val="18"/>
          <w:lang w:val="es-ES_tradnl"/>
        </w:rPr>
        <w:t>PRIMERO:</w:t>
      </w:r>
      <w:r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u w:val="single"/>
          <w:lang w:val="es-ES_tradnl"/>
        </w:rPr>
        <w:t>ACTO CONSTITUTIVO:</w:t>
      </w:r>
      <w:r w:rsidRPr="00502EB4">
        <w:rPr>
          <w:rFonts w:ascii="Times New Roman" w:hAnsi="Times New Roman" w:cs="Times New Roman"/>
          <w:spacing w:val="-3"/>
          <w:szCs w:val="18"/>
          <w:lang w:val="es-ES_tradnl"/>
        </w:rPr>
        <w:t xml:space="preserve"> Que han convenido constituir una Sociedad Anónima </w:t>
      </w:r>
      <w:r w:rsidR="00D8281C" w:rsidRPr="00502EB4">
        <w:rPr>
          <w:rFonts w:ascii="Times New Roman" w:hAnsi="Times New Roman" w:cs="Times New Roman"/>
          <w:spacing w:val="-3"/>
          <w:szCs w:val="18"/>
          <w:lang w:val="es-ES_tradnl"/>
        </w:rPr>
        <w:t xml:space="preserve">de capital variable </w:t>
      </w:r>
      <w:r w:rsidRPr="00502EB4">
        <w:rPr>
          <w:rFonts w:ascii="Times New Roman" w:hAnsi="Times New Roman" w:cs="Times New Roman"/>
          <w:spacing w:val="-3"/>
          <w:szCs w:val="18"/>
          <w:lang w:val="es-ES_tradnl"/>
        </w:rPr>
        <w:t xml:space="preserve">y al efecto por este acto la constituyen de conformidad con el Código de Comercio, los usos y costumbres y demás disposiciones contenidas en esta escritura Constitutiva.- </w:t>
      </w:r>
      <w:r w:rsidR="006F2688" w:rsidRPr="00502EB4">
        <w:rPr>
          <w:rFonts w:ascii="Times New Roman" w:hAnsi="Times New Roman" w:cs="Times New Roman"/>
          <w:spacing w:val="-3"/>
          <w:szCs w:val="18"/>
          <w:lang w:val="es-ES_tradnl"/>
        </w:rPr>
        <w:t xml:space="preserve">SEGUNDO: </w:t>
      </w:r>
      <w:r w:rsidR="006F2688" w:rsidRPr="00502EB4">
        <w:rPr>
          <w:rFonts w:ascii="Times New Roman" w:hAnsi="Times New Roman" w:cs="Times New Roman"/>
          <w:spacing w:val="-3"/>
          <w:szCs w:val="18"/>
          <w:u w:val="single"/>
          <w:lang w:val="es-ES_tradnl"/>
        </w:rPr>
        <w:t>DENOMINACION SOCIAL:</w:t>
      </w:r>
      <w:r w:rsidR="006F2688" w:rsidRPr="00502EB4">
        <w:rPr>
          <w:rFonts w:ascii="Times New Roman" w:hAnsi="Times New Roman" w:cs="Times New Roman"/>
          <w:spacing w:val="-3"/>
          <w:szCs w:val="18"/>
          <w:lang w:val="es-ES_tradnl"/>
        </w:rPr>
        <w:t xml:space="preserve"> La sociedad tendrá como denominación social </w:t>
      </w:r>
      <w:r w:rsidR="006F2688" w:rsidRPr="00502EB4">
        <w:rPr>
          <w:rFonts w:ascii="Times New Roman" w:hAnsi="Times New Roman" w:cs="Times New Roman"/>
          <w:b/>
          <w:spacing w:val="-3"/>
          <w:szCs w:val="18"/>
          <w:lang w:val="es-ES_tradnl"/>
        </w:rPr>
        <w:t>"</w:t>
      </w:r>
      <w:r w:rsidR="00F816CB" w:rsidRPr="00502EB4">
        <w:rPr>
          <w:rFonts w:ascii="Times New Roman" w:hAnsi="Times New Roman" w:cs="Times New Roman"/>
          <w:b/>
          <w:spacing w:val="-3"/>
          <w:szCs w:val="18"/>
          <w:lang w:val="es-ES_tradnl"/>
        </w:rPr>
        <w:t>REPUESTOS LOS MOSKETEROS</w:t>
      </w:r>
      <w:r w:rsidR="003D5E85" w:rsidRPr="00502EB4">
        <w:rPr>
          <w:rFonts w:ascii="Times New Roman" w:hAnsi="Times New Roman" w:cs="Times New Roman"/>
          <w:b/>
          <w:spacing w:val="-3"/>
          <w:szCs w:val="18"/>
          <w:lang w:val="es-ES_tradnl"/>
        </w:rPr>
        <w:t xml:space="preserve">, </w:t>
      </w:r>
      <w:r w:rsidR="006F2688" w:rsidRPr="00502EB4">
        <w:rPr>
          <w:rFonts w:ascii="Times New Roman" w:hAnsi="Times New Roman" w:cs="Times New Roman"/>
          <w:b/>
          <w:spacing w:val="-3"/>
          <w:szCs w:val="18"/>
          <w:lang w:val="es-ES_tradnl"/>
        </w:rPr>
        <w:t>S</w:t>
      </w:r>
      <w:r w:rsidR="008416F3" w:rsidRPr="00502EB4">
        <w:rPr>
          <w:rFonts w:ascii="Times New Roman" w:hAnsi="Times New Roman" w:cs="Times New Roman"/>
          <w:b/>
          <w:spacing w:val="-3"/>
          <w:szCs w:val="18"/>
          <w:lang w:val="es-ES_tradnl"/>
        </w:rPr>
        <w:t>ociedad</w:t>
      </w:r>
      <w:r w:rsidR="006F2688" w:rsidRPr="00502EB4">
        <w:rPr>
          <w:rFonts w:ascii="Times New Roman" w:hAnsi="Times New Roman" w:cs="Times New Roman"/>
          <w:b/>
          <w:spacing w:val="-3"/>
          <w:szCs w:val="18"/>
          <w:lang w:val="es-ES_tradnl"/>
        </w:rPr>
        <w:t xml:space="preserve"> A</w:t>
      </w:r>
      <w:r w:rsidR="008416F3" w:rsidRPr="00502EB4">
        <w:rPr>
          <w:rFonts w:ascii="Times New Roman" w:hAnsi="Times New Roman" w:cs="Times New Roman"/>
          <w:b/>
          <w:spacing w:val="-3"/>
          <w:szCs w:val="18"/>
          <w:lang w:val="es-ES_tradnl"/>
        </w:rPr>
        <w:t>nónima</w:t>
      </w:r>
      <w:r w:rsidR="00F816CB" w:rsidRPr="00502EB4">
        <w:rPr>
          <w:rFonts w:ascii="Times New Roman" w:hAnsi="Times New Roman" w:cs="Times New Roman"/>
          <w:b/>
          <w:spacing w:val="-3"/>
          <w:szCs w:val="18"/>
          <w:lang w:val="es-ES_tradnl"/>
        </w:rPr>
        <w:t xml:space="preserve"> De capital variable</w:t>
      </w:r>
      <w:r w:rsidR="006F2688" w:rsidRPr="00502EB4">
        <w:rPr>
          <w:rFonts w:ascii="Times New Roman" w:hAnsi="Times New Roman" w:cs="Times New Roman"/>
          <w:spacing w:val="-3"/>
          <w:szCs w:val="18"/>
          <w:lang w:val="es-ES_tradnl"/>
        </w:rPr>
        <w:t>"</w:t>
      </w:r>
      <w:r w:rsidR="00D8033E" w:rsidRPr="00502EB4">
        <w:rPr>
          <w:rFonts w:ascii="Times New Roman" w:hAnsi="Times New Roman" w:cs="Times New Roman"/>
          <w:spacing w:val="-3"/>
          <w:szCs w:val="18"/>
          <w:lang w:val="es-ES_tradnl"/>
        </w:rPr>
        <w:t xml:space="preserve"> pudiendo usar c</w:t>
      </w:r>
      <w:r w:rsidR="003D5E85" w:rsidRPr="00502EB4">
        <w:rPr>
          <w:rFonts w:ascii="Times New Roman" w:hAnsi="Times New Roman" w:cs="Times New Roman"/>
          <w:spacing w:val="-3"/>
          <w:szCs w:val="18"/>
          <w:lang w:val="es-ES_tradnl"/>
        </w:rPr>
        <w:t>omo nombre comercial “</w:t>
      </w:r>
      <w:r w:rsidR="00F816CB" w:rsidRPr="00502EB4">
        <w:rPr>
          <w:rFonts w:ascii="Times New Roman" w:hAnsi="Times New Roman" w:cs="Times New Roman"/>
          <w:spacing w:val="-3"/>
          <w:szCs w:val="18"/>
          <w:lang w:val="es-ES_tradnl"/>
        </w:rPr>
        <w:t>REMOSK</w:t>
      </w:r>
      <w:r w:rsidR="00D8033E" w:rsidRPr="00502EB4">
        <w:rPr>
          <w:rFonts w:ascii="Times New Roman" w:hAnsi="Times New Roman" w:cs="Times New Roman"/>
          <w:spacing w:val="-3"/>
          <w:szCs w:val="18"/>
          <w:lang w:val="es-ES_tradnl"/>
        </w:rPr>
        <w:t xml:space="preserve">, </w:t>
      </w:r>
      <w:r w:rsidR="00DA761A" w:rsidRPr="00502EB4">
        <w:rPr>
          <w:rFonts w:ascii="Times New Roman" w:hAnsi="Times New Roman" w:cs="Times New Roman"/>
          <w:spacing w:val="-3"/>
          <w:szCs w:val="18"/>
          <w:lang w:val="es-ES_tradnl"/>
        </w:rPr>
        <w:t>S.A.</w:t>
      </w:r>
      <w:r w:rsidR="00F816CB" w:rsidRPr="00502EB4">
        <w:rPr>
          <w:rFonts w:ascii="Times New Roman" w:hAnsi="Times New Roman" w:cs="Times New Roman"/>
          <w:spacing w:val="-3"/>
          <w:szCs w:val="18"/>
          <w:lang w:val="es-ES_tradnl"/>
        </w:rPr>
        <w:t xml:space="preserve"> DE C.V.</w:t>
      </w:r>
      <w:r w:rsidR="00D8033E" w:rsidRPr="00502EB4">
        <w:rPr>
          <w:rFonts w:ascii="Times New Roman" w:hAnsi="Times New Roman" w:cs="Times New Roman"/>
          <w:spacing w:val="-3"/>
          <w:szCs w:val="18"/>
          <w:lang w:val="es-ES_tradnl"/>
        </w:rPr>
        <w:t>”</w:t>
      </w:r>
      <w:r w:rsidR="006F2688" w:rsidRPr="00502EB4">
        <w:rPr>
          <w:rFonts w:ascii="Times New Roman" w:hAnsi="Times New Roman" w:cs="Times New Roman"/>
          <w:spacing w:val="-3"/>
          <w:szCs w:val="18"/>
          <w:lang w:val="es-ES_tradnl"/>
        </w:rPr>
        <w:t xml:space="preserve">.- TERCERO: </w:t>
      </w:r>
      <w:r w:rsidR="006F2688" w:rsidRPr="00502EB4">
        <w:rPr>
          <w:rFonts w:ascii="Times New Roman" w:hAnsi="Times New Roman" w:cs="Times New Roman"/>
          <w:spacing w:val="-3"/>
          <w:szCs w:val="18"/>
          <w:u w:val="single"/>
          <w:lang w:val="es-ES_tradnl"/>
        </w:rPr>
        <w:t>GIRO SOCIAL:</w:t>
      </w:r>
      <w:r w:rsidR="006F2688" w:rsidRPr="00502EB4">
        <w:rPr>
          <w:rFonts w:ascii="Times New Roman" w:hAnsi="Times New Roman" w:cs="Times New Roman"/>
          <w:b/>
          <w:bCs/>
          <w:color w:val="000000"/>
          <w:spacing w:val="-3"/>
          <w:szCs w:val="18"/>
        </w:rPr>
        <w:t xml:space="preserve">  </w:t>
      </w:r>
      <w:r w:rsidR="006F2688" w:rsidRPr="00502EB4">
        <w:rPr>
          <w:rFonts w:ascii="Times New Roman" w:hAnsi="Times New Roman" w:cs="Times New Roman"/>
          <w:bCs/>
          <w:color w:val="000000"/>
          <w:spacing w:val="-3"/>
          <w:szCs w:val="18"/>
        </w:rPr>
        <w:t>La sociedad se dedicará</w:t>
      </w:r>
      <w:r w:rsidR="00D8033E" w:rsidRPr="00502EB4">
        <w:rPr>
          <w:rFonts w:ascii="Times New Roman" w:hAnsi="Times New Roman" w:cs="Times New Roman"/>
          <w:bCs/>
          <w:color w:val="000000"/>
          <w:spacing w:val="-3"/>
          <w:szCs w:val="18"/>
        </w:rPr>
        <w:t xml:space="preserve"> a la prestación de servicios en el área </w:t>
      </w:r>
      <w:r w:rsidR="00A6578F" w:rsidRPr="00502EB4">
        <w:rPr>
          <w:rFonts w:ascii="Times New Roman" w:hAnsi="Times New Roman" w:cs="Times New Roman"/>
          <w:bCs/>
          <w:color w:val="000000"/>
          <w:spacing w:val="-3"/>
          <w:szCs w:val="18"/>
        </w:rPr>
        <w:t>de</w:t>
      </w:r>
      <w:r w:rsidR="00D8033E" w:rsidRPr="00502EB4">
        <w:rPr>
          <w:rFonts w:ascii="Times New Roman" w:hAnsi="Times New Roman" w:cs="Times New Roman"/>
          <w:bCs/>
          <w:color w:val="000000"/>
          <w:spacing w:val="-3"/>
          <w:szCs w:val="18"/>
        </w:rPr>
        <w:t xml:space="preserve"> </w:t>
      </w:r>
      <w:r w:rsidR="005C19CC" w:rsidRPr="00502EB4">
        <w:rPr>
          <w:rFonts w:ascii="Times New Roman" w:hAnsi="Times New Roman" w:cs="Times New Roman"/>
          <w:bCs/>
          <w:color w:val="000000"/>
          <w:spacing w:val="-3"/>
          <w:szCs w:val="18"/>
        </w:rPr>
        <w:t xml:space="preserve">distribución de </w:t>
      </w:r>
      <w:r w:rsidR="00F816CB" w:rsidRPr="00502EB4">
        <w:rPr>
          <w:rFonts w:ascii="Times New Roman" w:hAnsi="Times New Roman" w:cs="Times New Roman"/>
          <w:bCs/>
          <w:color w:val="000000"/>
          <w:spacing w:val="-3"/>
          <w:szCs w:val="18"/>
        </w:rPr>
        <w:t xml:space="preserve"> repuestos y distribución de equipo y maquinaria automotriz</w:t>
      </w:r>
      <w:r w:rsidR="00A6578F" w:rsidRPr="00502EB4">
        <w:rPr>
          <w:rFonts w:ascii="Times New Roman" w:hAnsi="Times New Roman" w:cs="Times New Roman"/>
          <w:bCs/>
          <w:color w:val="000000"/>
          <w:spacing w:val="-3"/>
          <w:szCs w:val="18"/>
        </w:rPr>
        <w:t>,</w:t>
      </w:r>
      <w:r w:rsidR="00D8033E" w:rsidRPr="00502EB4">
        <w:rPr>
          <w:rFonts w:ascii="Times New Roman" w:hAnsi="Times New Roman" w:cs="Times New Roman"/>
          <w:bCs/>
          <w:color w:val="000000"/>
          <w:spacing w:val="-3"/>
          <w:szCs w:val="18"/>
        </w:rPr>
        <w:t xml:space="preserve"> específicamente, enumerando pero no limitando, las áreas de </w:t>
      </w:r>
      <w:r w:rsidR="00F816CB" w:rsidRPr="00502EB4">
        <w:rPr>
          <w:rFonts w:ascii="Times New Roman" w:hAnsi="Times New Roman" w:cs="Times New Roman"/>
          <w:bCs/>
          <w:color w:val="000000"/>
          <w:spacing w:val="-3"/>
          <w:szCs w:val="18"/>
        </w:rPr>
        <w:t xml:space="preserve">mecánica automotriz y </w:t>
      </w:r>
      <w:r w:rsidR="00644DB8" w:rsidRPr="00502EB4">
        <w:rPr>
          <w:rFonts w:ascii="Times New Roman" w:hAnsi="Times New Roman" w:cs="Times New Roman"/>
          <w:bCs/>
          <w:color w:val="000000"/>
          <w:spacing w:val="-3"/>
          <w:szCs w:val="18"/>
        </w:rPr>
        <w:t>las de</w:t>
      </w:r>
      <w:r w:rsidR="00F816CB" w:rsidRPr="00502EB4">
        <w:rPr>
          <w:rFonts w:ascii="Times New Roman" w:hAnsi="Times New Roman" w:cs="Times New Roman"/>
          <w:bCs/>
          <w:color w:val="000000"/>
          <w:spacing w:val="-3"/>
          <w:szCs w:val="18"/>
        </w:rPr>
        <w:t xml:space="preserve">más relacionadas con la distribución de repuestos en </w:t>
      </w:r>
      <w:r w:rsidR="00644DB8" w:rsidRPr="00502EB4">
        <w:rPr>
          <w:rFonts w:ascii="Times New Roman" w:hAnsi="Times New Roman" w:cs="Times New Roman"/>
          <w:bCs/>
          <w:color w:val="000000"/>
          <w:spacing w:val="-3"/>
          <w:szCs w:val="18"/>
        </w:rPr>
        <w:t xml:space="preserve"> </w:t>
      </w:r>
      <w:r w:rsidR="00A6578F" w:rsidRPr="00502EB4">
        <w:rPr>
          <w:rFonts w:ascii="Times New Roman" w:hAnsi="Times New Roman" w:cs="Times New Roman"/>
          <w:bCs/>
          <w:color w:val="000000"/>
          <w:spacing w:val="-3"/>
          <w:szCs w:val="18"/>
        </w:rPr>
        <w:t xml:space="preserve">general </w:t>
      </w:r>
      <w:r w:rsidR="00644DB8" w:rsidRPr="00502EB4">
        <w:rPr>
          <w:rFonts w:ascii="Times New Roman" w:hAnsi="Times New Roman" w:cs="Times New Roman"/>
          <w:bCs/>
          <w:color w:val="000000"/>
          <w:spacing w:val="-3"/>
          <w:szCs w:val="18"/>
        </w:rPr>
        <w:t xml:space="preserve">y que sean </w:t>
      </w:r>
      <w:r w:rsidR="006F2688" w:rsidRPr="00502EB4">
        <w:rPr>
          <w:rFonts w:ascii="Times New Roman" w:hAnsi="Times New Roman" w:cs="Times New Roman"/>
          <w:bCs/>
          <w:color w:val="000000"/>
          <w:spacing w:val="-3"/>
          <w:szCs w:val="18"/>
        </w:rPr>
        <w:t>de lícit</w:t>
      </w:r>
      <w:r w:rsidR="00644DB8" w:rsidRPr="00502EB4">
        <w:rPr>
          <w:rFonts w:ascii="Times New Roman" w:hAnsi="Times New Roman" w:cs="Times New Roman"/>
          <w:bCs/>
          <w:color w:val="000000"/>
          <w:spacing w:val="-3"/>
          <w:szCs w:val="18"/>
        </w:rPr>
        <w:t>a</w:t>
      </w:r>
      <w:r w:rsidR="006F2688" w:rsidRPr="00502EB4">
        <w:rPr>
          <w:rFonts w:ascii="Times New Roman" w:hAnsi="Times New Roman" w:cs="Times New Roman"/>
          <w:bCs/>
          <w:color w:val="000000"/>
          <w:spacing w:val="-3"/>
          <w:szCs w:val="18"/>
        </w:rPr>
        <w:t xml:space="preserve"> </w:t>
      </w:r>
      <w:r w:rsidR="00644DB8" w:rsidRPr="00502EB4">
        <w:rPr>
          <w:rFonts w:ascii="Times New Roman" w:hAnsi="Times New Roman" w:cs="Times New Roman"/>
          <w:bCs/>
          <w:color w:val="000000"/>
          <w:spacing w:val="-3"/>
          <w:szCs w:val="18"/>
        </w:rPr>
        <w:t>actividad</w:t>
      </w:r>
      <w:r w:rsidR="006F2688" w:rsidRPr="00502EB4">
        <w:rPr>
          <w:rFonts w:ascii="Times New Roman" w:hAnsi="Times New Roman" w:cs="Times New Roman"/>
          <w:bCs/>
          <w:color w:val="000000"/>
          <w:spacing w:val="-3"/>
          <w:szCs w:val="18"/>
        </w:rPr>
        <w:t xml:space="preserve"> permitidas por las leyes hondureñas</w:t>
      </w:r>
      <w:r w:rsidR="006F2688" w:rsidRPr="00502EB4">
        <w:rPr>
          <w:rFonts w:ascii="Times New Roman" w:hAnsi="Times New Roman" w:cs="Times New Roman"/>
          <w:spacing w:val="-3"/>
          <w:szCs w:val="18"/>
          <w:lang w:val="es-ES_tradnl"/>
        </w:rPr>
        <w:t>.-</w:t>
      </w:r>
      <w:r w:rsidRPr="00502EB4">
        <w:rPr>
          <w:rFonts w:ascii="Times New Roman" w:hAnsi="Times New Roman" w:cs="Times New Roman"/>
          <w:spacing w:val="-3"/>
          <w:szCs w:val="18"/>
          <w:lang w:val="es-ES_tradnl"/>
        </w:rPr>
        <w:t xml:space="preserve"> CUARTO: </w:t>
      </w:r>
      <w:r w:rsidRPr="00502EB4">
        <w:rPr>
          <w:rFonts w:ascii="Times New Roman" w:hAnsi="Times New Roman" w:cs="Times New Roman"/>
          <w:spacing w:val="-3"/>
          <w:szCs w:val="18"/>
          <w:u w:val="single"/>
          <w:lang w:val="es-ES_tradnl"/>
        </w:rPr>
        <w:t>CAPITAL SOCIAL:</w:t>
      </w:r>
      <w:r w:rsidRPr="00502EB4">
        <w:rPr>
          <w:rFonts w:ascii="Times New Roman" w:hAnsi="Times New Roman" w:cs="Times New Roman"/>
          <w:spacing w:val="-3"/>
          <w:szCs w:val="18"/>
          <w:lang w:val="es-ES_tradnl"/>
        </w:rPr>
        <w:t xml:space="preserve"> </w:t>
      </w:r>
      <w:r w:rsidR="00F816CB" w:rsidRPr="00502EB4">
        <w:rPr>
          <w:rFonts w:ascii="Times New Roman" w:hAnsi="Times New Roman" w:cs="Times New Roman"/>
          <w:szCs w:val="18"/>
        </w:rPr>
        <w:t>El capital social será</w:t>
      </w:r>
      <w:r w:rsidRPr="00502EB4">
        <w:rPr>
          <w:rFonts w:ascii="Times New Roman" w:hAnsi="Times New Roman" w:cs="Times New Roman"/>
          <w:szCs w:val="18"/>
        </w:rPr>
        <w:t xml:space="preserve"> </w:t>
      </w:r>
      <w:r w:rsidR="009828E1" w:rsidRPr="00502EB4">
        <w:rPr>
          <w:rFonts w:ascii="Times New Roman" w:hAnsi="Times New Roman" w:cs="Times New Roman"/>
          <w:szCs w:val="18"/>
        </w:rPr>
        <w:t xml:space="preserve">variable </w:t>
      </w:r>
      <w:r w:rsidRPr="00502EB4">
        <w:rPr>
          <w:rFonts w:ascii="Times New Roman" w:hAnsi="Times New Roman" w:cs="Times New Roman"/>
          <w:szCs w:val="18"/>
        </w:rPr>
        <w:t xml:space="preserve">de </w:t>
      </w:r>
      <w:r w:rsidR="00F816CB" w:rsidRPr="00502EB4">
        <w:rPr>
          <w:rFonts w:ascii="Times New Roman" w:hAnsi="Times New Roman" w:cs="Times New Roman"/>
          <w:szCs w:val="18"/>
        </w:rPr>
        <w:t>TRESCIENTOS SETENTA Y CINCO MIL OCHOCIENTOS</w:t>
      </w:r>
      <w:r w:rsidR="00B87B06" w:rsidRPr="00502EB4">
        <w:rPr>
          <w:rFonts w:ascii="Times New Roman" w:hAnsi="Times New Roman" w:cs="Times New Roman"/>
          <w:bCs/>
          <w:szCs w:val="18"/>
        </w:rPr>
        <w:t xml:space="preserve"> </w:t>
      </w:r>
      <w:r w:rsidR="00AA0D73" w:rsidRPr="00502EB4">
        <w:rPr>
          <w:rFonts w:ascii="Times New Roman" w:hAnsi="Times New Roman" w:cs="Times New Roman"/>
          <w:bCs/>
          <w:szCs w:val="18"/>
        </w:rPr>
        <w:t>LEMPIRAS</w:t>
      </w:r>
      <w:r w:rsidR="00AA0D73" w:rsidRPr="00502EB4">
        <w:rPr>
          <w:rFonts w:ascii="Times New Roman" w:hAnsi="Times New Roman" w:cs="Times New Roman"/>
          <w:b/>
          <w:bCs/>
          <w:szCs w:val="18"/>
        </w:rPr>
        <w:t xml:space="preserve"> </w:t>
      </w:r>
      <w:r w:rsidR="00B87B06" w:rsidRPr="00502EB4">
        <w:rPr>
          <w:rFonts w:ascii="Times New Roman" w:hAnsi="Times New Roman" w:cs="Times New Roman"/>
          <w:b/>
          <w:bCs/>
          <w:szCs w:val="18"/>
        </w:rPr>
        <w:t>(L.</w:t>
      </w:r>
      <w:r w:rsidR="00F816CB" w:rsidRPr="00502EB4">
        <w:rPr>
          <w:rFonts w:ascii="Times New Roman" w:hAnsi="Times New Roman" w:cs="Times New Roman"/>
          <w:b/>
          <w:bCs/>
          <w:szCs w:val="18"/>
        </w:rPr>
        <w:t>375,8</w:t>
      </w:r>
      <w:r w:rsidRPr="00502EB4">
        <w:rPr>
          <w:rFonts w:ascii="Times New Roman" w:hAnsi="Times New Roman" w:cs="Times New Roman"/>
          <w:b/>
          <w:bCs/>
          <w:szCs w:val="18"/>
        </w:rPr>
        <w:t>00.00)</w:t>
      </w:r>
      <w:r w:rsidRPr="00502EB4">
        <w:rPr>
          <w:rFonts w:ascii="Times New Roman" w:hAnsi="Times New Roman" w:cs="Times New Roman"/>
          <w:szCs w:val="18"/>
        </w:rPr>
        <w:t xml:space="preserve"> </w:t>
      </w:r>
      <w:r w:rsidR="00F816CB" w:rsidRPr="00502EB4">
        <w:rPr>
          <w:rFonts w:ascii="Times New Roman" w:hAnsi="Times New Roman" w:cs="Times New Roman"/>
          <w:szCs w:val="18"/>
        </w:rPr>
        <w:t xml:space="preserve"> Como el </w:t>
      </w:r>
      <w:r w:rsidR="00AA0D73" w:rsidRPr="00502EB4">
        <w:rPr>
          <w:rFonts w:ascii="Times New Roman" w:hAnsi="Times New Roman" w:cs="Times New Roman"/>
          <w:szCs w:val="18"/>
        </w:rPr>
        <w:t>mínimo</w:t>
      </w:r>
      <w:r w:rsidR="00F816CB" w:rsidRPr="00502EB4">
        <w:rPr>
          <w:rFonts w:ascii="Times New Roman" w:hAnsi="Times New Roman" w:cs="Times New Roman"/>
          <w:szCs w:val="18"/>
        </w:rPr>
        <w:t xml:space="preserve"> y será el máximo de  DOS MILLONES TRESCIENTOS SETENTA Y CINCO MIL CUATROCIENTOS</w:t>
      </w:r>
      <w:r w:rsidR="00AA0D73" w:rsidRPr="00502EB4">
        <w:rPr>
          <w:rFonts w:ascii="Times New Roman" w:hAnsi="Times New Roman" w:cs="Times New Roman"/>
          <w:szCs w:val="18"/>
        </w:rPr>
        <w:t xml:space="preserve"> LEMPIRAS</w:t>
      </w:r>
      <w:r w:rsidR="00F816CB" w:rsidRPr="00502EB4">
        <w:rPr>
          <w:rFonts w:ascii="Times New Roman" w:hAnsi="Times New Roman" w:cs="Times New Roman"/>
          <w:szCs w:val="18"/>
        </w:rPr>
        <w:t xml:space="preserve"> (L</w:t>
      </w:r>
      <w:r w:rsidR="00FD6492" w:rsidRPr="00502EB4">
        <w:rPr>
          <w:rFonts w:ascii="Times New Roman" w:hAnsi="Times New Roman" w:cs="Times New Roman"/>
          <w:szCs w:val="18"/>
        </w:rPr>
        <w:t xml:space="preserve">.2,375,400.) </w:t>
      </w:r>
      <w:r w:rsidRPr="00502EB4">
        <w:rPr>
          <w:rFonts w:ascii="Times New Roman" w:hAnsi="Times New Roman" w:cs="Times New Roman"/>
          <w:szCs w:val="18"/>
        </w:rPr>
        <w:t>el cual</w:t>
      </w:r>
      <w:r w:rsidRPr="00502EB4">
        <w:rPr>
          <w:rFonts w:ascii="Times New Roman" w:hAnsi="Times New Roman" w:cs="Times New Roman"/>
          <w:spacing w:val="-3"/>
          <w:szCs w:val="18"/>
          <w:lang w:val="es-ES_tradnl"/>
        </w:rPr>
        <w:t xml:space="preserve"> será representado por acciones serie “A” debidamente numeradas con valor  de </w:t>
      </w:r>
      <w:r w:rsidR="00E76470" w:rsidRPr="00502EB4">
        <w:rPr>
          <w:rFonts w:ascii="Times New Roman" w:hAnsi="Times New Roman" w:cs="Times New Roman"/>
          <w:spacing w:val="-3"/>
          <w:szCs w:val="18"/>
          <w:lang w:val="es-ES_tradnl"/>
        </w:rPr>
        <w:t>CIEN</w:t>
      </w:r>
      <w:r w:rsidRPr="00502EB4">
        <w:rPr>
          <w:rFonts w:ascii="Times New Roman" w:hAnsi="Times New Roman" w:cs="Times New Roman"/>
          <w:spacing w:val="-3"/>
          <w:szCs w:val="18"/>
          <w:lang w:val="es-ES_tradnl"/>
        </w:rPr>
        <w:t xml:space="preserve"> LEMPIRAS (L. 10</w:t>
      </w:r>
      <w:r w:rsidR="00E76470" w:rsidRPr="00502EB4">
        <w:rPr>
          <w:rFonts w:ascii="Times New Roman" w:hAnsi="Times New Roman" w:cs="Times New Roman"/>
          <w:spacing w:val="-3"/>
          <w:szCs w:val="18"/>
          <w:lang w:val="es-ES_tradnl"/>
        </w:rPr>
        <w:t>0</w:t>
      </w:r>
      <w:r w:rsidRPr="00502EB4">
        <w:rPr>
          <w:rFonts w:ascii="Times New Roman" w:hAnsi="Times New Roman" w:cs="Times New Roman"/>
          <w:spacing w:val="-3"/>
          <w:szCs w:val="18"/>
          <w:lang w:val="es-ES_tradnl"/>
        </w:rPr>
        <w:t xml:space="preserve">.00) cada una, las que serán nominativas </w:t>
      </w:r>
      <w:r w:rsidR="00AA0D73" w:rsidRPr="00502EB4">
        <w:rPr>
          <w:rFonts w:ascii="Times New Roman" w:hAnsi="Times New Roman" w:cs="Times New Roman"/>
          <w:spacing w:val="-3"/>
          <w:szCs w:val="18"/>
          <w:lang w:val="es-ES_tradnl"/>
        </w:rPr>
        <w:t xml:space="preserve">, </w:t>
      </w:r>
      <w:r w:rsidR="00FD6492" w:rsidRPr="00502EB4">
        <w:rPr>
          <w:rFonts w:ascii="Times New Roman" w:hAnsi="Times New Roman" w:cs="Times New Roman"/>
          <w:spacing w:val="-3"/>
          <w:szCs w:val="18"/>
          <w:lang w:val="es-ES_tradnl"/>
        </w:rPr>
        <w:t xml:space="preserve"> hasta estar íntegramente </w:t>
      </w:r>
      <w:r w:rsidR="00AA0D73" w:rsidRPr="00502EB4">
        <w:rPr>
          <w:rFonts w:ascii="Times New Roman" w:hAnsi="Times New Roman" w:cs="Times New Roman"/>
          <w:spacing w:val="-3"/>
          <w:szCs w:val="18"/>
          <w:lang w:val="es-ES_tradnl"/>
        </w:rPr>
        <w:t>pagadas</w:t>
      </w:r>
      <w:r w:rsidRPr="00502EB4">
        <w:rPr>
          <w:rFonts w:ascii="Times New Roman" w:hAnsi="Times New Roman" w:cs="Times New Roman"/>
          <w:spacing w:val="-3"/>
          <w:szCs w:val="18"/>
          <w:lang w:val="es-ES_tradnl"/>
        </w:rPr>
        <w:t xml:space="preserve"> transferibles por endoso e inscrita en el Libro de Registro de Acciones.</w:t>
      </w:r>
      <w:r w:rsidRPr="00502EB4">
        <w:rPr>
          <w:rFonts w:ascii="Times New Roman" w:hAnsi="Times New Roman" w:cs="Times New Roman"/>
          <w:szCs w:val="18"/>
        </w:rPr>
        <w:t xml:space="preserve"> El capital social </w:t>
      </w:r>
      <w:r w:rsidR="00AA0D73" w:rsidRPr="00502EB4">
        <w:rPr>
          <w:rFonts w:ascii="Times New Roman" w:hAnsi="Times New Roman" w:cs="Times New Roman"/>
          <w:szCs w:val="18"/>
        </w:rPr>
        <w:t xml:space="preserve">mínimo </w:t>
      </w:r>
      <w:r w:rsidRPr="00502EB4">
        <w:rPr>
          <w:rFonts w:ascii="Times New Roman" w:hAnsi="Times New Roman" w:cs="Times New Roman"/>
          <w:szCs w:val="18"/>
        </w:rPr>
        <w:t>se</w:t>
      </w:r>
      <w:r w:rsidR="005C19CC" w:rsidRPr="00502EB4">
        <w:rPr>
          <w:rFonts w:ascii="Times New Roman" w:hAnsi="Times New Roman" w:cs="Times New Roman"/>
          <w:szCs w:val="18"/>
        </w:rPr>
        <w:t xml:space="preserve"> encuentra exhibido</w:t>
      </w:r>
      <w:r w:rsidR="00AA0D73" w:rsidRPr="00502EB4">
        <w:rPr>
          <w:rFonts w:ascii="Times New Roman" w:hAnsi="Times New Roman" w:cs="Times New Roman"/>
          <w:szCs w:val="18"/>
        </w:rPr>
        <w:t xml:space="preserve"> en un VEINTI CINCO POR CIENTO siendo este de </w:t>
      </w:r>
      <w:r w:rsidR="005C19CC" w:rsidRPr="00502EB4">
        <w:rPr>
          <w:rFonts w:ascii="Times New Roman" w:hAnsi="Times New Roman" w:cs="Times New Roman"/>
          <w:szCs w:val="18"/>
        </w:rPr>
        <w:t xml:space="preserve"> NOVENTA Y TRES MIL NOVECIENTOS CINCUENTA </w:t>
      </w:r>
      <w:r w:rsidR="00AA0D73" w:rsidRPr="00502EB4">
        <w:rPr>
          <w:rFonts w:ascii="Times New Roman" w:hAnsi="Times New Roman" w:cs="Times New Roman"/>
          <w:szCs w:val="18"/>
        </w:rPr>
        <w:t xml:space="preserve">LEMPIRAS </w:t>
      </w:r>
      <w:r w:rsidR="005C19CC" w:rsidRPr="00502EB4">
        <w:rPr>
          <w:rFonts w:ascii="Times New Roman" w:hAnsi="Times New Roman" w:cs="Times New Roman"/>
          <w:szCs w:val="18"/>
        </w:rPr>
        <w:t>(L.93,950,000)</w:t>
      </w:r>
      <w:r w:rsidRPr="00502EB4">
        <w:rPr>
          <w:rFonts w:ascii="Times New Roman" w:hAnsi="Times New Roman" w:cs="Times New Roman"/>
          <w:szCs w:val="18"/>
        </w:rPr>
        <w:t xml:space="preserve">; y pagado en </w:t>
      </w:r>
      <w:r w:rsidR="0001154D" w:rsidRPr="00502EB4">
        <w:rPr>
          <w:rFonts w:ascii="Times New Roman" w:hAnsi="Times New Roman" w:cs="Times New Roman"/>
          <w:szCs w:val="18"/>
        </w:rPr>
        <w:t xml:space="preserve">un </w:t>
      </w:r>
      <w:r w:rsidR="00644DB8" w:rsidRPr="00502EB4">
        <w:rPr>
          <w:rFonts w:ascii="Times New Roman" w:hAnsi="Times New Roman" w:cs="Times New Roman"/>
          <w:szCs w:val="18"/>
        </w:rPr>
        <w:t>cien</w:t>
      </w:r>
      <w:r w:rsidR="0001154D" w:rsidRPr="00502EB4">
        <w:rPr>
          <w:rFonts w:ascii="Times New Roman" w:hAnsi="Times New Roman" w:cs="Times New Roman"/>
          <w:szCs w:val="18"/>
        </w:rPr>
        <w:t xml:space="preserve"> por ciento</w:t>
      </w:r>
      <w:r w:rsidR="00644DB8" w:rsidRPr="00502EB4">
        <w:rPr>
          <w:rFonts w:ascii="Times New Roman" w:hAnsi="Times New Roman" w:cs="Times New Roman"/>
          <w:szCs w:val="18"/>
        </w:rPr>
        <w:t xml:space="preserve"> (100%)</w:t>
      </w:r>
      <w:r w:rsidRPr="00502EB4">
        <w:rPr>
          <w:rFonts w:ascii="Times New Roman" w:hAnsi="Times New Roman" w:cs="Times New Roman"/>
          <w:spacing w:val="-3"/>
          <w:szCs w:val="18"/>
          <w:lang w:val="es-ES_tradnl"/>
        </w:rPr>
        <w:t xml:space="preserve"> por cada uno de los socios según </w:t>
      </w:r>
      <w:r w:rsidR="00E355C3" w:rsidRPr="00502EB4">
        <w:rPr>
          <w:rFonts w:ascii="Times New Roman" w:hAnsi="Times New Roman" w:cs="Times New Roman"/>
          <w:spacing w:val="-3"/>
          <w:szCs w:val="18"/>
          <w:lang w:val="es-ES_tradnl"/>
        </w:rPr>
        <w:t xml:space="preserve">certificado de depósito a la vista no </w:t>
      </w:r>
      <w:r w:rsidR="00672D74" w:rsidRPr="00502EB4">
        <w:rPr>
          <w:rFonts w:ascii="Times New Roman" w:hAnsi="Times New Roman" w:cs="Times New Roman"/>
          <w:spacing w:val="-3"/>
          <w:szCs w:val="18"/>
          <w:lang w:val="es-ES_tradnl"/>
        </w:rPr>
        <w:t xml:space="preserve">en </w:t>
      </w:r>
      <w:r w:rsidRPr="00502EB4">
        <w:rPr>
          <w:rFonts w:ascii="Times New Roman" w:hAnsi="Times New Roman" w:cs="Times New Roman"/>
          <w:spacing w:val="-3"/>
          <w:szCs w:val="18"/>
          <w:lang w:val="es-ES_tradnl"/>
        </w:rPr>
        <w:t>cuenta</w:t>
      </w:r>
      <w:r w:rsidR="009934FA" w:rsidRPr="00502EB4">
        <w:rPr>
          <w:rFonts w:ascii="Times New Roman" w:hAnsi="Times New Roman" w:cs="Times New Roman"/>
          <w:spacing w:val="-3"/>
          <w:szCs w:val="18"/>
          <w:lang w:val="es-ES_tradnl"/>
        </w:rPr>
        <w:t xml:space="preserve"> número</w:t>
      </w:r>
      <w:r w:rsidRPr="00502EB4">
        <w:rPr>
          <w:rFonts w:ascii="Times New Roman" w:hAnsi="Times New Roman" w:cs="Times New Roman"/>
          <w:spacing w:val="-3"/>
          <w:szCs w:val="18"/>
          <w:lang w:val="es-ES_tradnl"/>
        </w:rPr>
        <w:t xml:space="preserve"> </w:t>
      </w:r>
      <w:r w:rsidR="00FD6492" w:rsidRPr="00502EB4">
        <w:rPr>
          <w:rFonts w:ascii="Times New Roman" w:hAnsi="Times New Roman" w:cs="Times New Roman"/>
          <w:spacing w:val="-3"/>
          <w:szCs w:val="18"/>
          <w:lang w:val="es-ES_tradnl"/>
        </w:rPr>
        <w:t>928393-7363-332213</w:t>
      </w:r>
      <w:r w:rsidR="00BD4520" w:rsidRPr="00502EB4">
        <w:rPr>
          <w:rFonts w:ascii="Times New Roman" w:hAnsi="Times New Roman" w:cs="Times New Roman"/>
          <w:b/>
          <w:spacing w:val="-3"/>
          <w:szCs w:val="18"/>
          <w:lang w:val="es-ES_tradnl"/>
        </w:rPr>
        <w:t xml:space="preserve"> </w:t>
      </w:r>
      <w:r w:rsidRPr="00502EB4">
        <w:rPr>
          <w:rFonts w:ascii="Times New Roman" w:hAnsi="Times New Roman" w:cs="Times New Roman"/>
          <w:spacing w:val="-3"/>
          <w:szCs w:val="18"/>
          <w:lang w:val="es-ES_tradnl"/>
        </w:rPr>
        <w:t xml:space="preserve">del </w:t>
      </w:r>
      <w:r w:rsidR="00BD4520" w:rsidRPr="00502EB4">
        <w:rPr>
          <w:rFonts w:ascii="Times New Roman" w:hAnsi="Times New Roman" w:cs="Times New Roman"/>
          <w:spacing w:val="-3"/>
          <w:szCs w:val="18"/>
          <w:lang w:val="es-ES_tradnl"/>
        </w:rPr>
        <w:lastRenderedPageBreak/>
        <w:t>B</w:t>
      </w:r>
      <w:r w:rsidR="006C64E4" w:rsidRPr="00502EB4">
        <w:rPr>
          <w:rFonts w:ascii="Times New Roman" w:hAnsi="Times New Roman" w:cs="Times New Roman"/>
          <w:spacing w:val="-3"/>
          <w:szCs w:val="18"/>
          <w:lang w:val="es-ES_tradnl"/>
        </w:rPr>
        <w:t xml:space="preserve">anco </w:t>
      </w:r>
      <w:r w:rsidR="00FD6492" w:rsidRPr="00502EB4">
        <w:rPr>
          <w:rFonts w:ascii="Times New Roman" w:hAnsi="Times New Roman" w:cs="Times New Roman"/>
          <w:spacing w:val="-3"/>
          <w:szCs w:val="18"/>
          <w:lang w:val="es-ES_tradnl"/>
        </w:rPr>
        <w:t>HSBC</w:t>
      </w:r>
      <w:r w:rsidR="006C64E4" w:rsidRPr="00502EB4">
        <w:rPr>
          <w:rFonts w:ascii="Times New Roman" w:hAnsi="Times New Roman" w:cs="Times New Roman"/>
          <w:spacing w:val="-3"/>
          <w:szCs w:val="18"/>
          <w:lang w:val="es-ES_tradnl"/>
        </w:rPr>
        <w:t>,</w:t>
      </w:r>
      <w:r w:rsidRPr="00502EB4">
        <w:rPr>
          <w:rFonts w:ascii="Times New Roman" w:hAnsi="Times New Roman" w:cs="Times New Roman"/>
          <w:spacing w:val="-3"/>
          <w:szCs w:val="18"/>
          <w:lang w:val="es-ES_tradnl"/>
        </w:rPr>
        <w:t xml:space="preserve"> </w:t>
      </w:r>
      <w:r w:rsidR="00AA0D73" w:rsidRPr="00502EB4">
        <w:rPr>
          <w:rFonts w:ascii="Times New Roman" w:hAnsi="Times New Roman" w:cs="Times New Roman"/>
          <w:spacing w:val="-3"/>
          <w:szCs w:val="18"/>
          <w:lang w:val="es-ES_tradnl"/>
        </w:rPr>
        <w:t xml:space="preserve"> El capital se  encuentra representado por TRES MIL SETECIENTAS CINCUENTA Y OCHO ACCIONES (3758) distribuidas</w:t>
      </w:r>
      <w:r w:rsidRPr="00502EB4">
        <w:rPr>
          <w:rFonts w:ascii="Times New Roman" w:hAnsi="Times New Roman" w:cs="Times New Roman"/>
          <w:spacing w:val="-3"/>
          <w:szCs w:val="18"/>
          <w:lang w:val="es-ES_tradnl"/>
        </w:rPr>
        <w:t xml:space="preserve"> </w:t>
      </w:r>
      <w:r w:rsidR="00C636C0" w:rsidRPr="00502EB4">
        <w:rPr>
          <w:rFonts w:ascii="Times New Roman" w:hAnsi="Times New Roman" w:cs="Times New Roman"/>
          <w:spacing w:val="-3"/>
          <w:szCs w:val="18"/>
          <w:lang w:val="es-ES_tradnl"/>
        </w:rPr>
        <w:t xml:space="preserve">de la siguiente manera: </w:t>
      </w:r>
      <w:r w:rsidR="00D2741C" w:rsidRPr="00502EB4">
        <w:rPr>
          <w:rFonts w:ascii="Times New Roman" w:hAnsi="Times New Roman" w:cs="Times New Roman"/>
          <w:spacing w:val="-3"/>
          <w:szCs w:val="18"/>
          <w:lang w:val="es-ES_tradnl"/>
        </w:rPr>
        <w:t>El</w:t>
      </w:r>
      <w:r w:rsidR="00124C52" w:rsidRPr="00502EB4">
        <w:rPr>
          <w:rFonts w:ascii="Times New Roman" w:hAnsi="Times New Roman" w:cs="Times New Roman"/>
          <w:spacing w:val="-3"/>
          <w:szCs w:val="18"/>
          <w:lang w:val="es-ES_tradnl"/>
        </w:rPr>
        <w:t xml:space="preserve"> soci</w:t>
      </w:r>
      <w:r w:rsidR="00D2741C" w:rsidRPr="00502EB4">
        <w:rPr>
          <w:rFonts w:ascii="Times New Roman" w:hAnsi="Times New Roman" w:cs="Times New Roman"/>
          <w:spacing w:val="-3"/>
          <w:szCs w:val="18"/>
          <w:lang w:val="es-ES_tradnl"/>
        </w:rPr>
        <w:t>o</w:t>
      </w:r>
      <w:r w:rsidR="00124C52" w:rsidRPr="00502EB4">
        <w:rPr>
          <w:rFonts w:ascii="Times New Roman" w:hAnsi="Times New Roman" w:cs="Times New Roman"/>
          <w:spacing w:val="-3"/>
          <w:szCs w:val="18"/>
          <w:lang w:val="es-ES_tradnl"/>
        </w:rPr>
        <w:t xml:space="preserve"> </w:t>
      </w:r>
      <w:r w:rsidR="00FD6492" w:rsidRPr="00502EB4">
        <w:rPr>
          <w:rFonts w:ascii="Times New Roman" w:hAnsi="Times New Roman" w:cs="Times New Roman"/>
          <w:color w:val="000000"/>
          <w:szCs w:val="18"/>
          <w:lang w:val="es-HN"/>
        </w:rPr>
        <w:t>DANIEL GOMEZ CARDENAS</w:t>
      </w:r>
      <w:r w:rsidR="00124C52" w:rsidRPr="00502EB4">
        <w:rPr>
          <w:rFonts w:ascii="Times New Roman" w:hAnsi="Times New Roman" w:cs="Times New Roman"/>
          <w:spacing w:val="-3"/>
          <w:szCs w:val="18"/>
          <w:lang w:val="es-ES_tradnl"/>
        </w:rPr>
        <w:t>, suscribe</w:t>
      </w:r>
      <w:r w:rsidR="008727A2" w:rsidRPr="00502EB4">
        <w:rPr>
          <w:rFonts w:ascii="Times New Roman" w:hAnsi="Times New Roman" w:cs="Times New Roman"/>
          <w:spacing w:val="-3"/>
          <w:szCs w:val="18"/>
          <w:lang w:val="es-ES_tradnl"/>
        </w:rPr>
        <w:t xml:space="preserve"> </w:t>
      </w:r>
      <w:r w:rsidR="00FD6492" w:rsidRPr="00502EB4">
        <w:rPr>
          <w:rFonts w:ascii="Times New Roman" w:hAnsi="Times New Roman" w:cs="Times New Roman"/>
          <w:spacing w:val="-3"/>
          <w:szCs w:val="18"/>
          <w:lang w:val="es-ES_tradnl"/>
        </w:rPr>
        <w:t xml:space="preserve">MIL QUINIENTAS </w:t>
      </w:r>
      <w:r w:rsidR="00AA0D73" w:rsidRPr="00502EB4">
        <w:rPr>
          <w:rFonts w:ascii="Times New Roman" w:hAnsi="Times New Roman" w:cs="Times New Roman"/>
          <w:spacing w:val="-3"/>
          <w:szCs w:val="18"/>
          <w:lang w:val="es-ES_tradnl"/>
        </w:rPr>
        <w:t xml:space="preserve"> ACCIONES</w:t>
      </w:r>
      <w:r w:rsidR="00871BA7" w:rsidRPr="00502EB4">
        <w:rPr>
          <w:rFonts w:ascii="Times New Roman" w:hAnsi="Times New Roman" w:cs="Times New Roman"/>
          <w:spacing w:val="-3"/>
          <w:szCs w:val="18"/>
          <w:lang w:val="es-ES_tradnl"/>
        </w:rPr>
        <w:t xml:space="preserve"> </w:t>
      </w:r>
      <w:r w:rsidR="00AA0D73" w:rsidRPr="00502EB4">
        <w:rPr>
          <w:rFonts w:ascii="Times New Roman" w:hAnsi="Times New Roman" w:cs="Times New Roman"/>
          <w:spacing w:val="-3"/>
          <w:szCs w:val="18"/>
          <w:lang w:val="es-ES_tradnl"/>
        </w:rPr>
        <w:t>(1500)</w:t>
      </w:r>
      <w:r w:rsidR="00871BA7" w:rsidRPr="00502EB4">
        <w:rPr>
          <w:rFonts w:ascii="Times New Roman" w:hAnsi="Times New Roman" w:cs="Times New Roman"/>
          <w:spacing w:val="-3"/>
          <w:szCs w:val="18"/>
          <w:lang w:val="es-ES_tradnl"/>
        </w:rPr>
        <w:t xml:space="preserve"> y exhibe la cantidad  de TREINTA Y SIETE MIL QUINIENTOS LEMPIRAS quedando pendiente la cantidad de CIENTO DOCE MIL QUINIENTOS LEMPIRAS </w:t>
      </w:r>
      <w:r w:rsidR="00124C52" w:rsidRPr="00502EB4">
        <w:rPr>
          <w:rFonts w:ascii="Times New Roman" w:hAnsi="Times New Roman" w:cs="Times New Roman"/>
          <w:spacing w:val="-3"/>
          <w:szCs w:val="18"/>
          <w:lang w:val="es-ES_tradnl"/>
        </w:rPr>
        <w:t xml:space="preserve"> y </w:t>
      </w:r>
      <w:r w:rsidR="008727A2" w:rsidRPr="00502EB4">
        <w:rPr>
          <w:rFonts w:ascii="Times New Roman" w:hAnsi="Times New Roman" w:cs="Times New Roman"/>
          <w:spacing w:val="-3"/>
          <w:szCs w:val="18"/>
          <w:lang w:val="es-ES_tradnl"/>
        </w:rPr>
        <w:t>la</w:t>
      </w:r>
      <w:r w:rsidR="00C636C0"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lang w:val="es-ES_tradnl"/>
        </w:rPr>
        <w:t xml:space="preserve"> soci</w:t>
      </w:r>
      <w:r w:rsidR="008727A2" w:rsidRPr="00502EB4">
        <w:rPr>
          <w:rFonts w:ascii="Times New Roman" w:hAnsi="Times New Roman" w:cs="Times New Roman"/>
          <w:spacing w:val="-3"/>
          <w:szCs w:val="18"/>
          <w:lang w:val="es-ES_tradnl"/>
        </w:rPr>
        <w:t>a</w:t>
      </w:r>
      <w:r w:rsidR="008727A2" w:rsidRPr="00502EB4">
        <w:rPr>
          <w:rFonts w:ascii="Times New Roman" w:hAnsi="Times New Roman" w:cs="Times New Roman"/>
          <w:szCs w:val="18"/>
        </w:rPr>
        <w:t xml:space="preserve"> </w:t>
      </w:r>
      <w:r w:rsidR="00FD6492" w:rsidRPr="00502EB4">
        <w:rPr>
          <w:rFonts w:ascii="Times New Roman" w:hAnsi="Times New Roman" w:cs="Times New Roman"/>
          <w:color w:val="000000"/>
          <w:szCs w:val="18"/>
        </w:rPr>
        <w:t>LUISA JOSE REITHEL</w:t>
      </w:r>
      <w:r w:rsidR="00124C52" w:rsidRPr="00502EB4">
        <w:rPr>
          <w:rFonts w:ascii="Times New Roman" w:hAnsi="Times New Roman" w:cs="Times New Roman"/>
          <w:spacing w:val="-3"/>
          <w:szCs w:val="18"/>
          <w:lang w:val="es-ES_tradnl"/>
        </w:rPr>
        <w:t xml:space="preserve">, </w:t>
      </w:r>
      <w:r w:rsidR="00871BA7" w:rsidRPr="00502EB4">
        <w:rPr>
          <w:rFonts w:ascii="Times New Roman" w:hAnsi="Times New Roman" w:cs="Times New Roman"/>
          <w:spacing w:val="-3"/>
          <w:szCs w:val="18"/>
          <w:lang w:val="es-ES_tradnl"/>
        </w:rPr>
        <w:t>suscribe</w:t>
      </w:r>
      <w:r w:rsidR="00644DB8" w:rsidRPr="00502EB4">
        <w:rPr>
          <w:rFonts w:ascii="Times New Roman" w:hAnsi="Times New Roman" w:cs="Times New Roman"/>
          <w:spacing w:val="-3"/>
          <w:szCs w:val="18"/>
          <w:lang w:val="es-ES_tradnl"/>
        </w:rPr>
        <w:t xml:space="preserve"> </w:t>
      </w:r>
      <w:r w:rsidR="00FD6492" w:rsidRPr="00502EB4">
        <w:rPr>
          <w:rFonts w:ascii="Times New Roman" w:hAnsi="Times New Roman" w:cs="Times New Roman"/>
          <w:spacing w:val="-3"/>
          <w:szCs w:val="18"/>
          <w:lang w:val="es-ES_tradnl"/>
        </w:rPr>
        <w:t>MIL QUINIENTAS (1500)</w:t>
      </w:r>
      <w:r w:rsidR="008727A2" w:rsidRPr="00502EB4">
        <w:rPr>
          <w:rFonts w:ascii="Times New Roman" w:hAnsi="Times New Roman" w:cs="Times New Roman"/>
          <w:spacing w:val="-3"/>
          <w:szCs w:val="18"/>
          <w:lang w:val="es-ES_tradnl"/>
        </w:rPr>
        <w:t xml:space="preserve"> acciones</w:t>
      </w:r>
      <w:r w:rsidR="00871BA7" w:rsidRPr="00502EB4">
        <w:rPr>
          <w:rFonts w:ascii="Times New Roman" w:hAnsi="Times New Roman" w:cs="Times New Roman"/>
          <w:spacing w:val="-3"/>
          <w:szCs w:val="18"/>
          <w:lang w:val="es-ES_tradnl"/>
        </w:rPr>
        <w:t xml:space="preserve"> y exhibe la cantidad de TREINTA Y SIETE MIL QUINIENTAS ACCIONES de igual forma quedando pendiente con la cantidad de </w:t>
      </w:r>
      <w:r w:rsidR="00C51092" w:rsidRPr="00502EB4">
        <w:rPr>
          <w:rFonts w:ascii="Times New Roman" w:hAnsi="Times New Roman" w:cs="Times New Roman"/>
          <w:spacing w:val="-3"/>
          <w:szCs w:val="18"/>
          <w:lang w:val="es-ES_tradnl"/>
        </w:rPr>
        <w:t>CIENTO DOCE MIL QUINIENTAS LEMPIRAS</w:t>
      </w:r>
      <w:r w:rsidRPr="00502EB4">
        <w:rPr>
          <w:rFonts w:ascii="Times New Roman" w:hAnsi="Times New Roman" w:cs="Times New Roman"/>
          <w:szCs w:val="18"/>
        </w:rPr>
        <w:t xml:space="preserve">. </w:t>
      </w:r>
      <w:r w:rsidR="00FD6492" w:rsidRPr="00502EB4">
        <w:rPr>
          <w:rFonts w:ascii="Times New Roman" w:hAnsi="Times New Roman" w:cs="Times New Roman"/>
          <w:szCs w:val="18"/>
        </w:rPr>
        <w:t xml:space="preserve">El Socio TITO ANIBAL OSORTO RUBIO </w:t>
      </w:r>
      <w:r w:rsidR="00C51092" w:rsidRPr="00502EB4">
        <w:rPr>
          <w:rFonts w:ascii="Times New Roman" w:hAnsi="Times New Roman" w:cs="Times New Roman"/>
          <w:szCs w:val="18"/>
        </w:rPr>
        <w:t xml:space="preserve">suscribe </w:t>
      </w:r>
      <w:r w:rsidR="009828E1" w:rsidRPr="00502EB4">
        <w:rPr>
          <w:rFonts w:ascii="Times New Roman" w:hAnsi="Times New Roman" w:cs="Times New Roman"/>
          <w:szCs w:val="18"/>
        </w:rPr>
        <w:t>SETECIENTAS CINCUENTA</w:t>
      </w:r>
      <w:r w:rsidR="00FD6492" w:rsidRPr="00502EB4">
        <w:rPr>
          <w:rFonts w:ascii="Times New Roman" w:hAnsi="Times New Roman" w:cs="Times New Roman"/>
          <w:szCs w:val="18"/>
        </w:rPr>
        <w:t xml:space="preserve"> Y OCHO </w:t>
      </w:r>
      <w:r w:rsidR="00C51092" w:rsidRPr="00502EB4">
        <w:rPr>
          <w:rFonts w:ascii="Times New Roman" w:hAnsi="Times New Roman" w:cs="Times New Roman"/>
          <w:szCs w:val="18"/>
        </w:rPr>
        <w:t xml:space="preserve">ACCIONES </w:t>
      </w:r>
      <w:r w:rsidR="009828E1" w:rsidRPr="00502EB4">
        <w:rPr>
          <w:rFonts w:ascii="Times New Roman" w:hAnsi="Times New Roman" w:cs="Times New Roman"/>
          <w:szCs w:val="18"/>
        </w:rPr>
        <w:t>(7</w:t>
      </w:r>
      <w:r w:rsidR="00FD6492" w:rsidRPr="00502EB4">
        <w:rPr>
          <w:rFonts w:ascii="Times New Roman" w:hAnsi="Times New Roman" w:cs="Times New Roman"/>
          <w:szCs w:val="18"/>
        </w:rPr>
        <w:t xml:space="preserve">58) </w:t>
      </w:r>
      <w:r w:rsidR="00C51092" w:rsidRPr="00502EB4">
        <w:rPr>
          <w:rFonts w:ascii="Times New Roman" w:hAnsi="Times New Roman" w:cs="Times New Roman"/>
          <w:szCs w:val="18"/>
        </w:rPr>
        <w:t>exhibiendo un aporte</w:t>
      </w:r>
      <w:r w:rsidR="009828E1" w:rsidRPr="00502EB4">
        <w:rPr>
          <w:rFonts w:ascii="Times New Roman" w:hAnsi="Times New Roman" w:cs="Times New Roman"/>
          <w:szCs w:val="18"/>
        </w:rPr>
        <w:t xml:space="preserve"> de</w:t>
      </w:r>
      <w:r w:rsidR="00C51092" w:rsidRPr="00502EB4">
        <w:rPr>
          <w:rFonts w:ascii="Times New Roman" w:hAnsi="Times New Roman" w:cs="Times New Roman"/>
          <w:szCs w:val="18"/>
        </w:rPr>
        <w:t xml:space="preserve"> </w:t>
      </w:r>
      <w:r w:rsidR="009828E1" w:rsidRPr="00502EB4">
        <w:rPr>
          <w:rFonts w:ascii="Times New Roman" w:hAnsi="Times New Roman" w:cs="Times New Roman"/>
          <w:szCs w:val="18"/>
        </w:rPr>
        <w:t xml:space="preserve"> DIECIOCHO MIL </w:t>
      </w:r>
      <w:r w:rsidR="009828E1" w:rsidRPr="00502EB4">
        <w:rPr>
          <w:rFonts w:ascii="Times New Roman" w:hAnsi="Times New Roman" w:cs="Times New Roman"/>
          <w:spacing w:val="-3"/>
          <w:szCs w:val="18"/>
          <w:lang w:val="es-ES_tradnl"/>
        </w:rPr>
        <w:t>NOVECIENTOS CINCUENTA LEMPIRAS</w:t>
      </w:r>
      <w:r w:rsidR="00C51092" w:rsidRPr="00502EB4">
        <w:rPr>
          <w:rFonts w:ascii="Times New Roman" w:hAnsi="Times New Roman" w:cs="Times New Roman"/>
          <w:spacing w:val="-3"/>
          <w:szCs w:val="18"/>
          <w:lang w:val="es-ES_tradnl"/>
        </w:rPr>
        <w:t xml:space="preserve"> quedando pendiente la cantidad de</w:t>
      </w:r>
      <w:r w:rsidR="009828E1" w:rsidRPr="00502EB4">
        <w:rPr>
          <w:rFonts w:ascii="Times New Roman" w:hAnsi="Times New Roman" w:cs="Times New Roman"/>
          <w:spacing w:val="-3"/>
          <w:szCs w:val="18"/>
          <w:lang w:val="es-ES_tradnl"/>
        </w:rPr>
        <w:t xml:space="preserve"> CINCUENTA Y SEIS MIL OCHOCIENTOS CINCUENTA </w:t>
      </w:r>
      <w:r w:rsidR="00C51092" w:rsidRPr="00502EB4">
        <w:rPr>
          <w:rFonts w:ascii="Times New Roman" w:hAnsi="Times New Roman" w:cs="Times New Roman"/>
          <w:spacing w:val="-3"/>
          <w:szCs w:val="18"/>
          <w:lang w:val="es-ES_tradnl"/>
        </w:rPr>
        <w:t>LEMPIRAS</w:t>
      </w:r>
      <w:r w:rsidR="00FD6492" w:rsidRPr="00502EB4">
        <w:rPr>
          <w:rFonts w:ascii="Times New Roman" w:hAnsi="Times New Roman" w:cs="Times New Roman"/>
          <w:spacing w:val="-3"/>
          <w:szCs w:val="18"/>
          <w:lang w:val="es-ES_tradnl"/>
        </w:rPr>
        <w:t>,</w:t>
      </w:r>
      <w:r w:rsidR="00FD6492" w:rsidRPr="00502EB4">
        <w:rPr>
          <w:rFonts w:ascii="Times New Roman" w:hAnsi="Times New Roman" w:cs="Times New Roman"/>
          <w:szCs w:val="18"/>
        </w:rPr>
        <w:t xml:space="preserve"> para totalizar el cien por ciento del capital</w:t>
      </w:r>
      <w:r w:rsidR="00C51092" w:rsidRPr="00502EB4">
        <w:rPr>
          <w:rFonts w:ascii="Times New Roman" w:hAnsi="Times New Roman" w:cs="Times New Roman"/>
          <w:szCs w:val="18"/>
        </w:rPr>
        <w:t xml:space="preserve"> mínimo. La parte insoluta de las acciones deberá pagarse en el </w:t>
      </w:r>
      <w:r w:rsidR="009828E1" w:rsidRPr="00502EB4">
        <w:rPr>
          <w:rFonts w:ascii="Times New Roman" w:hAnsi="Times New Roman" w:cs="Times New Roman"/>
          <w:szCs w:val="18"/>
        </w:rPr>
        <w:t>término</w:t>
      </w:r>
      <w:r w:rsidR="00C51092" w:rsidRPr="00502EB4">
        <w:rPr>
          <w:rFonts w:ascii="Times New Roman" w:hAnsi="Times New Roman" w:cs="Times New Roman"/>
          <w:szCs w:val="18"/>
        </w:rPr>
        <w:t xml:space="preserve"> de un año contado a partir de la inscripción de la sociedad en el registro respectivo  </w:t>
      </w:r>
      <w:r w:rsidRPr="00502EB4">
        <w:rPr>
          <w:rFonts w:ascii="Times New Roman" w:hAnsi="Times New Roman" w:cs="Times New Roman"/>
          <w:b/>
          <w:spacing w:val="-3"/>
          <w:szCs w:val="18"/>
          <w:lang w:val="es-ES_tradnl"/>
        </w:rPr>
        <w:t>QUINTO</w:t>
      </w:r>
      <w:r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u w:val="single"/>
          <w:lang w:val="es-ES_tradnl"/>
        </w:rPr>
        <w:t>DOMICILIO:</w:t>
      </w:r>
      <w:r w:rsidRPr="00502EB4">
        <w:rPr>
          <w:rFonts w:ascii="Times New Roman" w:hAnsi="Times New Roman" w:cs="Times New Roman"/>
          <w:spacing w:val="-3"/>
          <w:szCs w:val="18"/>
          <w:lang w:val="es-ES_tradnl"/>
        </w:rPr>
        <w:t xml:space="preserve"> La sociedad tendrá como domicilio legal </w:t>
      </w:r>
      <w:r w:rsidR="00644DB8" w:rsidRPr="00502EB4">
        <w:rPr>
          <w:rFonts w:ascii="Times New Roman" w:hAnsi="Times New Roman" w:cs="Times New Roman"/>
          <w:spacing w:val="-3"/>
          <w:szCs w:val="18"/>
          <w:lang w:val="es-ES_tradnl"/>
        </w:rPr>
        <w:t>la ciudad de Tegucigalpa</w:t>
      </w:r>
      <w:r w:rsidR="00124C52" w:rsidRPr="00502EB4">
        <w:rPr>
          <w:rFonts w:ascii="Times New Roman" w:hAnsi="Times New Roman" w:cs="Times New Roman"/>
          <w:spacing w:val="-3"/>
          <w:szCs w:val="18"/>
          <w:lang w:val="es-ES_tradnl"/>
        </w:rPr>
        <w:t xml:space="preserve">, Departamento de </w:t>
      </w:r>
      <w:r w:rsidR="00644DB8" w:rsidRPr="00502EB4">
        <w:rPr>
          <w:rFonts w:ascii="Times New Roman" w:hAnsi="Times New Roman" w:cs="Times New Roman"/>
          <w:spacing w:val="-3"/>
          <w:szCs w:val="18"/>
          <w:lang w:val="es-ES_tradnl"/>
        </w:rPr>
        <w:t>Francisco Morazán</w:t>
      </w:r>
      <w:r w:rsidR="00124C52"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lang w:val="es-ES_tradnl"/>
        </w:rPr>
        <w:t xml:space="preserve">pudiendo abrir sucursales, Oficinas, Agencias, y establecimientos en diversos lugares del territorio de la República, así como en el exterior cuando sus necesidades de ampliación así lo demandaren.- </w:t>
      </w:r>
      <w:r w:rsidRPr="00502EB4">
        <w:rPr>
          <w:rFonts w:ascii="Times New Roman" w:hAnsi="Times New Roman" w:cs="Times New Roman"/>
          <w:b/>
          <w:spacing w:val="-3"/>
          <w:szCs w:val="18"/>
          <w:lang w:val="es-ES_tradnl"/>
        </w:rPr>
        <w:t>SEXTO</w:t>
      </w:r>
      <w:r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u w:val="single"/>
          <w:lang w:val="es-ES_tradnl"/>
        </w:rPr>
        <w:t>DURACION:</w:t>
      </w:r>
      <w:r w:rsidRPr="00502EB4">
        <w:rPr>
          <w:rFonts w:ascii="Times New Roman" w:hAnsi="Times New Roman" w:cs="Times New Roman"/>
          <w:spacing w:val="-3"/>
          <w:szCs w:val="18"/>
          <w:lang w:val="es-ES_tradnl"/>
        </w:rPr>
        <w:t xml:space="preserve"> La duración de </w:t>
      </w:r>
      <w:smartTag w:uri="urn:schemas-microsoft-com:office:smarttags" w:element="PersonName">
        <w:smartTagPr>
          <w:attr w:name="ProductID" w:val="la Sociedad"/>
        </w:smartTagPr>
        <w:r w:rsidRPr="00502EB4">
          <w:rPr>
            <w:rFonts w:ascii="Times New Roman" w:hAnsi="Times New Roman" w:cs="Times New Roman"/>
            <w:spacing w:val="-3"/>
            <w:szCs w:val="18"/>
            <w:lang w:val="es-ES_tradnl"/>
          </w:rPr>
          <w:t>la Sociedad</w:t>
        </w:r>
      </w:smartTag>
      <w:r w:rsidRPr="00502EB4">
        <w:rPr>
          <w:rFonts w:ascii="Times New Roman" w:hAnsi="Times New Roman" w:cs="Times New Roman"/>
          <w:spacing w:val="-3"/>
          <w:szCs w:val="18"/>
          <w:lang w:val="es-ES_tradnl"/>
        </w:rPr>
        <w:t xml:space="preserve"> será indefinida.- </w:t>
      </w:r>
      <w:r w:rsidRPr="00502EB4">
        <w:rPr>
          <w:rFonts w:ascii="Times New Roman" w:hAnsi="Times New Roman" w:cs="Times New Roman"/>
          <w:b/>
          <w:spacing w:val="-3"/>
          <w:szCs w:val="18"/>
          <w:lang w:val="es-ES_tradnl"/>
        </w:rPr>
        <w:t>SEPTIMO:</w:t>
      </w:r>
      <w:r w:rsidRPr="00502EB4">
        <w:rPr>
          <w:rFonts w:ascii="Times New Roman" w:hAnsi="Times New Roman" w:cs="Times New Roman"/>
          <w:spacing w:val="-3"/>
          <w:szCs w:val="18"/>
          <w:lang w:val="es-ES_tradnl"/>
        </w:rPr>
        <w:t xml:space="preserve"> </w:t>
      </w:r>
      <w:r w:rsidRPr="00502EB4">
        <w:rPr>
          <w:rFonts w:ascii="Times New Roman" w:hAnsi="Times New Roman" w:cs="Times New Roman"/>
          <w:spacing w:val="-3"/>
          <w:szCs w:val="18"/>
          <w:u w:val="single"/>
          <w:lang w:val="es-ES_tradnl"/>
        </w:rPr>
        <w:t xml:space="preserve">DE </w:t>
      </w:r>
      <w:smartTag w:uri="urn:schemas-microsoft-com:office:smarttags" w:element="PersonName">
        <w:smartTagPr>
          <w:attr w:name="ProductID" w:val="LA ADMINISTRACION"/>
        </w:smartTagPr>
        <w:r w:rsidRPr="00502EB4">
          <w:rPr>
            <w:rFonts w:ascii="Times New Roman" w:hAnsi="Times New Roman" w:cs="Times New Roman"/>
            <w:spacing w:val="-3"/>
            <w:szCs w:val="18"/>
            <w:u w:val="single"/>
            <w:lang w:val="es-ES_tradnl"/>
          </w:rPr>
          <w:t>LA ADMINISTRACION</w:t>
        </w:r>
      </w:smartTag>
      <w:r w:rsidRPr="00502EB4">
        <w:rPr>
          <w:rFonts w:ascii="Times New Roman" w:hAnsi="Times New Roman" w:cs="Times New Roman"/>
          <w:spacing w:val="-3"/>
          <w:szCs w:val="18"/>
          <w:u w:val="single"/>
          <w:lang w:val="es-ES_tradnl"/>
        </w:rPr>
        <w:t>:</w:t>
      </w:r>
      <w:r w:rsidRPr="00502EB4">
        <w:rPr>
          <w:rFonts w:ascii="Times New Roman" w:hAnsi="Times New Roman" w:cs="Times New Roman"/>
          <w:spacing w:val="-3"/>
          <w:szCs w:val="18"/>
          <w:lang w:val="es-ES_tradnl"/>
        </w:rPr>
        <w:t xml:space="preserve"> La sociedad tendrá los siguientes órganos sociales: a) </w:t>
      </w:r>
      <w:smartTag w:uri="urn:schemas-microsoft-com:office:smarttags" w:element="PersonName">
        <w:smartTagPr>
          <w:attr w:name="ProductID" w:val="La Asamblea General"/>
        </w:smartTagPr>
        <w:r w:rsidRPr="00502EB4">
          <w:rPr>
            <w:rFonts w:ascii="Times New Roman" w:hAnsi="Times New Roman" w:cs="Times New Roman"/>
            <w:spacing w:val="-3"/>
            <w:szCs w:val="18"/>
            <w:lang w:val="es-ES_tradnl"/>
          </w:rPr>
          <w:t>La Asamblea General</w:t>
        </w:r>
      </w:smartTag>
      <w:r w:rsidRPr="00502EB4">
        <w:rPr>
          <w:rFonts w:ascii="Times New Roman" w:hAnsi="Times New Roman" w:cs="Times New Roman"/>
          <w:spacing w:val="-3"/>
          <w:szCs w:val="18"/>
          <w:lang w:val="es-ES_tradnl"/>
        </w:rPr>
        <w:t xml:space="preserve"> de Accionistas, que podrá ser ordinaria o extraordinaria;  b) </w:t>
      </w:r>
      <w:r w:rsidR="008416F3" w:rsidRPr="00502EB4">
        <w:rPr>
          <w:rFonts w:ascii="Times New Roman" w:hAnsi="Times New Roman" w:cs="Times New Roman"/>
          <w:spacing w:val="-3"/>
          <w:szCs w:val="18"/>
          <w:lang w:val="es-ES_tradnl"/>
        </w:rPr>
        <w:t xml:space="preserve">El </w:t>
      </w:r>
      <w:r w:rsidR="009A6799" w:rsidRPr="00502EB4">
        <w:rPr>
          <w:rFonts w:ascii="Times New Roman" w:hAnsi="Times New Roman" w:cs="Times New Roman"/>
          <w:spacing w:val="-3"/>
          <w:szCs w:val="18"/>
          <w:lang w:val="es-ES_tradnl"/>
        </w:rPr>
        <w:t>Consejo de Administración</w:t>
      </w:r>
      <w:r w:rsidRPr="00502EB4">
        <w:rPr>
          <w:rFonts w:ascii="Times New Roman" w:hAnsi="Times New Roman" w:cs="Times New Roman"/>
          <w:spacing w:val="-3"/>
          <w:szCs w:val="18"/>
          <w:lang w:val="es-ES_tradnl"/>
        </w:rPr>
        <w:t xml:space="preserve">; y, c) Uno o varios comisarios.  </w:t>
      </w:r>
      <w:smartTag w:uri="urn:schemas-microsoft-com:office:smarttags" w:element="PersonName">
        <w:smartTagPr>
          <w:attr w:name="ProductID" w:val="La Asamblea General"/>
        </w:smartTagPr>
        <w:r w:rsidRPr="00502EB4">
          <w:rPr>
            <w:rFonts w:ascii="Times New Roman" w:hAnsi="Times New Roman" w:cs="Times New Roman"/>
            <w:spacing w:val="-3"/>
            <w:szCs w:val="18"/>
            <w:lang w:val="es-ES_tradnl"/>
          </w:rPr>
          <w:t>La Asamblea General</w:t>
        </w:r>
      </w:smartTag>
      <w:r w:rsidRPr="00502EB4">
        <w:rPr>
          <w:rFonts w:ascii="Times New Roman" w:hAnsi="Times New Roman" w:cs="Times New Roman"/>
          <w:spacing w:val="-3"/>
          <w:szCs w:val="18"/>
          <w:lang w:val="es-ES_tradnl"/>
        </w:rPr>
        <w:t xml:space="preserve"> de Accionistas se regirá por las atribuciones que le conce</w:t>
      </w:r>
      <w:r w:rsidR="00672D74" w:rsidRPr="00502EB4">
        <w:rPr>
          <w:rFonts w:ascii="Times New Roman" w:hAnsi="Times New Roman" w:cs="Times New Roman"/>
          <w:spacing w:val="-3"/>
          <w:szCs w:val="18"/>
          <w:lang w:val="es-ES_tradnl"/>
        </w:rPr>
        <w:t xml:space="preserve">de esta Escritura Constitutiva </w:t>
      </w:r>
      <w:r w:rsidRPr="00502EB4">
        <w:rPr>
          <w:rFonts w:ascii="Times New Roman" w:hAnsi="Times New Roman" w:cs="Times New Roman"/>
          <w:spacing w:val="-3"/>
          <w:szCs w:val="18"/>
          <w:lang w:val="es-ES_tradnl"/>
        </w:rPr>
        <w:t xml:space="preserve">y supletoriamente por las disposiciones del Código de Comercio Vigente. La representación judicial o extrajudicial de la sociedad corresponde al </w:t>
      </w:r>
      <w:r w:rsidR="009A6799" w:rsidRPr="00502EB4">
        <w:rPr>
          <w:rFonts w:ascii="Times New Roman" w:hAnsi="Times New Roman" w:cs="Times New Roman"/>
          <w:spacing w:val="-3"/>
          <w:szCs w:val="18"/>
          <w:lang w:val="es-ES_tradnl"/>
        </w:rPr>
        <w:t>Presidente del Consejo de Administración</w:t>
      </w:r>
      <w:r w:rsidRPr="00502EB4">
        <w:rPr>
          <w:rFonts w:ascii="Times New Roman" w:hAnsi="Times New Roman" w:cs="Times New Roman"/>
          <w:spacing w:val="-3"/>
          <w:szCs w:val="18"/>
          <w:lang w:val="es-ES_tradnl"/>
        </w:rPr>
        <w:t>. El comisario es el órgano de vigilancia de la sociedad que en el ejercicio de sus atribuciones jamás estará subordinado a ningún otro órgano social. Las facultades, duración del mandato y atribuciones del administrador y comisarios, serán determinados por los estatutos.</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b/>
          <w:spacing w:val="-3"/>
          <w:szCs w:val="18"/>
          <w:lang w:val="es-ES_tradnl"/>
        </w:rPr>
        <w:t>OCTAVO: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 </w:t>
      </w:r>
      <w:smartTag w:uri="urn:schemas-microsoft-com:office:smarttags" w:element="PersonName">
        <w:smartTagPr>
          <w:attr w:name="ProductID" w:val="LA ASAMBLEA DE ACCIONISTAS"/>
        </w:smartTagPr>
        <w:smartTag w:uri="urn:schemas-microsoft-com:office:smarttags" w:element="PersonName">
          <w:smartTagPr>
            <w:attr w:name="ProductID" w:val="LA ASAMBLEA DE"/>
          </w:smartTagPr>
          <w:r w:rsidR="0085321F" w:rsidRPr="00502EB4">
            <w:rPr>
              <w:rFonts w:ascii="Times New Roman" w:hAnsi="Times New Roman" w:cs="Times New Roman"/>
              <w:spacing w:val="-3"/>
              <w:szCs w:val="18"/>
              <w:u w:val="single"/>
              <w:lang w:val="es-ES_tradnl"/>
            </w:rPr>
            <w:t>LA ASAMBLEA DE</w:t>
          </w:r>
        </w:smartTag>
        <w:r w:rsidR="0085321F" w:rsidRPr="00502EB4">
          <w:rPr>
            <w:rFonts w:ascii="Times New Roman" w:hAnsi="Times New Roman" w:cs="Times New Roman"/>
            <w:spacing w:val="-3"/>
            <w:szCs w:val="18"/>
            <w:u w:val="single"/>
            <w:lang w:val="es-ES_tradnl"/>
          </w:rPr>
          <w:t xml:space="preserve"> ACCIONISTAS</w:t>
        </w:r>
      </w:smartTag>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w:t>
      </w: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lang w:val="es-ES_tradnl"/>
          </w:rPr>
          <w:t>La Asamblea General</w:t>
        </w:r>
      </w:smartTag>
      <w:r w:rsidR="0085321F" w:rsidRPr="00502EB4">
        <w:rPr>
          <w:rFonts w:ascii="Times New Roman" w:hAnsi="Times New Roman" w:cs="Times New Roman"/>
          <w:spacing w:val="-3"/>
          <w:szCs w:val="18"/>
          <w:lang w:val="es-ES_tradnl"/>
        </w:rPr>
        <w:t xml:space="preserve"> de Accionistas podrá ser Ordinaria y Extraordinaria y podrán celebrarse en el domicilio social o en el extranjero.- </w:t>
      </w:r>
      <w:r w:rsidR="0085321F" w:rsidRPr="00502EB4">
        <w:rPr>
          <w:rFonts w:ascii="Times New Roman" w:hAnsi="Times New Roman" w:cs="Times New Roman"/>
          <w:b/>
          <w:spacing w:val="-3"/>
          <w:szCs w:val="18"/>
          <w:lang w:val="es-ES_tradnl"/>
        </w:rPr>
        <w:t>NOVENO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 </w:t>
      </w:r>
      <w:smartTag w:uri="urn:schemas-microsoft-com:office:smarttags" w:element="PersonName">
        <w:smartTagPr>
          <w:attr w:name="ProductID" w:val="LA ASAMBLEA GENERAL ORDINARIA"/>
        </w:smartTagP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u w:val="single"/>
              <w:lang w:val="es-ES_tradnl"/>
            </w:rPr>
            <w:t>LA ASAMBLEA GENERAL</w:t>
          </w:r>
        </w:smartTag>
        <w:r w:rsidR="0085321F" w:rsidRPr="00502EB4">
          <w:rPr>
            <w:rFonts w:ascii="Times New Roman" w:hAnsi="Times New Roman" w:cs="Times New Roman"/>
            <w:spacing w:val="-3"/>
            <w:szCs w:val="18"/>
            <w:u w:val="single"/>
            <w:lang w:val="es-ES_tradnl"/>
          </w:rPr>
          <w:t xml:space="preserve"> ORDINARIA</w:t>
        </w:r>
      </w:smartTag>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w:t>
      </w:r>
      <w:smartTag w:uri="urn:schemas-microsoft-com:office:smarttags" w:element="PersonName">
        <w:smartTagPr>
          <w:attr w:name="ProductID" w:val="LA ASAMBLEA GENERAL ORDINARIA"/>
        </w:smartTagP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lang w:val="es-ES_tradnl"/>
            </w:rPr>
            <w:t>La Asamblea General</w:t>
          </w:r>
        </w:smartTag>
        <w:r w:rsidR="0085321F" w:rsidRPr="00502EB4">
          <w:rPr>
            <w:rFonts w:ascii="Times New Roman" w:hAnsi="Times New Roman" w:cs="Times New Roman"/>
            <w:spacing w:val="-3"/>
            <w:szCs w:val="18"/>
            <w:lang w:val="es-ES_tradnl"/>
          </w:rPr>
          <w:t xml:space="preserve"> Ordinaria</w:t>
        </w:r>
      </w:smartTag>
      <w:r w:rsidR="0085321F" w:rsidRPr="00502EB4">
        <w:rPr>
          <w:rFonts w:ascii="Times New Roman" w:hAnsi="Times New Roman" w:cs="Times New Roman"/>
          <w:spacing w:val="-3"/>
          <w:szCs w:val="18"/>
          <w:lang w:val="es-ES_tradnl"/>
        </w:rPr>
        <w:t xml:space="preserve"> de Accionistas se reunirá por lo menos una vez al año en los primeros cuatro meses de cada año calendario, para atender y resolver todos los asuntos que </w:t>
      </w:r>
      <w:r w:rsidR="0085321F" w:rsidRPr="00502EB4">
        <w:rPr>
          <w:rFonts w:ascii="Times New Roman" w:hAnsi="Times New Roman" w:cs="Times New Roman"/>
          <w:spacing w:val="-3"/>
          <w:szCs w:val="18"/>
          <w:lang w:val="es-ES_tradnl"/>
        </w:rPr>
        <w:lastRenderedPageBreak/>
        <w:t xml:space="preserve">conforme a </w:t>
      </w:r>
      <w:smartTag w:uri="urn:schemas-microsoft-com:office:smarttags" w:element="PersonName">
        <w:smartTagPr>
          <w:attr w:name="ProductID" w:val="la Ley"/>
        </w:smartTagPr>
        <w:r w:rsidR="0085321F" w:rsidRPr="00502EB4">
          <w:rPr>
            <w:rFonts w:ascii="Times New Roman" w:hAnsi="Times New Roman" w:cs="Times New Roman"/>
            <w:spacing w:val="-3"/>
            <w:szCs w:val="18"/>
            <w:lang w:val="es-ES_tradnl"/>
          </w:rPr>
          <w:t>la Ley</w:t>
        </w:r>
      </w:smartTag>
      <w:r w:rsidR="0085321F" w:rsidRPr="00502EB4">
        <w:rPr>
          <w:rFonts w:ascii="Times New Roman" w:hAnsi="Times New Roman" w:cs="Times New Roman"/>
          <w:spacing w:val="-3"/>
          <w:szCs w:val="18"/>
          <w:lang w:val="es-ES_tradnl"/>
        </w:rPr>
        <w:t xml:space="preserve">, son de su competencia.- </w:t>
      </w:r>
      <w:r w:rsidR="0085321F" w:rsidRPr="00502EB4">
        <w:rPr>
          <w:rFonts w:ascii="Times New Roman" w:hAnsi="Times New Roman" w:cs="Times New Roman"/>
          <w:b/>
          <w:spacing w:val="-3"/>
          <w:szCs w:val="18"/>
          <w:lang w:val="es-ES_tradnl"/>
        </w:rPr>
        <w:t>DECIMO: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 </w:t>
      </w:r>
      <w:smartTag w:uri="urn:schemas-microsoft-com:office:smarttags" w:element="PersonName">
        <w:smartTagPr>
          <w:attr w:name="ProductID" w:val="LA ASAMBLEA GENERAL EXTRAORDINARIA"/>
        </w:smartTagP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u w:val="single"/>
              <w:lang w:val="es-ES_tradnl"/>
            </w:rPr>
            <w:t>LA ASAMBLEA GENERAL</w:t>
          </w:r>
        </w:smartTag>
        <w:r w:rsidR="0085321F" w:rsidRPr="00502EB4">
          <w:rPr>
            <w:rFonts w:ascii="Times New Roman" w:hAnsi="Times New Roman" w:cs="Times New Roman"/>
            <w:spacing w:val="-3"/>
            <w:szCs w:val="18"/>
            <w:u w:val="single"/>
            <w:lang w:val="es-ES_tradnl"/>
          </w:rPr>
          <w:t xml:space="preserve"> EXTRAORDINARIA</w:t>
        </w:r>
      </w:smartTag>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Las Asambleas generales extraordinarias de accionistas se reunirán tantas veces como sea necesario de acuerdo a los fines establecidos en el Código de Comercio.- </w:t>
      </w:r>
      <w:r w:rsidR="0085321F" w:rsidRPr="00502EB4">
        <w:rPr>
          <w:rFonts w:ascii="Times New Roman" w:hAnsi="Times New Roman" w:cs="Times New Roman"/>
          <w:b/>
          <w:spacing w:val="-3"/>
          <w:szCs w:val="18"/>
          <w:lang w:val="es-ES_tradnl"/>
        </w:rPr>
        <w:t>UNDÉCIMO: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DEL </w:t>
      </w:r>
      <w:r w:rsidR="009A6799" w:rsidRPr="00502EB4">
        <w:rPr>
          <w:rFonts w:ascii="Times New Roman" w:hAnsi="Times New Roman" w:cs="Times New Roman"/>
          <w:spacing w:val="-3"/>
          <w:szCs w:val="18"/>
          <w:u w:val="single"/>
          <w:lang w:val="es-ES_tradnl"/>
        </w:rPr>
        <w:t>CONSEJO DE ADMINISTRACION</w:t>
      </w:r>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La sociedad será administrada y dirigida por un </w:t>
      </w:r>
      <w:r w:rsidR="009A6799" w:rsidRPr="00502EB4">
        <w:rPr>
          <w:rFonts w:ascii="Times New Roman" w:hAnsi="Times New Roman" w:cs="Times New Roman"/>
          <w:spacing w:val="-3"/>
          <w:szCs w:val="18"/>
          <w:lang w:val="es-ES_tradnl"/>
        </w:rPr>
        <w:t>Consejo de Administración</w:t>
      </w:r>
      <w:r w:rsidR="00424CF4" w:rsidRPr="00502EB4">
        <w:rPr>
          <w:rFonts w:ascii="Times New Roman" w:hAnsi="Times New Roman" w:cs="Times New Roman"/>
          <w:spacing w:val="-3"/>
          <w:szCs w:val="18"/>
          <w:lang w:val="es-ES_tradnl"/>
        </w:rPr>
        <w:t>, el que estará conformado por un presidente, un vicepresidente y un secretario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b/>
          <w:spacing w:val="-3"/>
          <w:szCs w:val="18"/>
          <w:lang w:val="es-ES_tradnl"/>
        </w:rPr>
        <w:t>DUODÉCIMO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 LAS FACULTADES DEL </w:t>
      </w:r>
      <w:r w:rsidR="009A6799" w:rsidRPr="00502EB4">
        <w:rPr>
          <w:rFonts w:ascii="Times New Roman" w:hAnsi="Times New Roman" w:cs="Times New Roman"/>
          <w:spacing w:val="-3"/>
          <w:szCs w:val="18"/>
          <w:u w:val="single"/>
          <w:lang w:val="es-ES_tradnl"/>
        </w:rPr>
        <w:t>CONSEJO DE ADMINISTRACION</w:t>
      </w:r>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Tendrá plenos derechos de administración y de dominio y podrá realizar todos los actos conducentes para llevar a cabo los fines de la soc</w:t>
      </w:r>
      <w:r w:rsidR="00276449" w:rsidRPr="00502EB4">
        <w:rPr>
          <w:rFonts w:ascii="Times New Roman" w:hAnsi="Times New Roman" w:cs="Times New Roman"/>
          <w:spacing w:val="-3"/>
          <w:szCs w:val="18"/>
          <w:lang w:val="es-ES_tradnl"/>
        </w:rPr>
        <w:t xml:space="preserve">iedad </w:t>
      </w:r>
      <w:r w:rsidR="009A6799" w:rsidRPr="00502EB4">
        <w:rPr>
          <w:rFonts w:ascii="Times New Roman" w:hAnsi="Times New Roman" w:cs="Times New Roman"/>
          <w:spacing w:val="-3"/>
          <w:szCs w:val="18"/>
          <w:lang w:val="es-ES_tradnl"/>
        </w:rPr>
        <w:t xml:space="preserve">los cuales se ejecutaran a través de su presidente, </w:t>
      </w:r>
      <w:r w:rsidR="0085321F" w:rsidRPr="00502EB4">
        <w:rPr>
          <w:rFonts w:ascii="Times New Roman" w:hAnsi="Times New Roman" w:cs="Times New Roman"/>
          <w:spacing w:val="-3"/>
          <w:szCs w:val="18"/>
          <w:lang w:val="es-ES_tradnl"/>
        </w:rPr>
        <w:t>a tal efecto se enumeran pero no limitando las siguientes facultades: a) Lo faculta para hacer y retirar depósitos de dinero, de títulos valores y de cualquier otra clase de bienes y valores por medio de cheques o en cualquier otra forma legal; rendir y pedir que se le rindan cuentas, dándoles su aprobación o denegándoselas si así lo estima conveniente; debiendo en su caso otorgar los finiquitos o recibos correspondientes; b) Para comparecer ante las autoridades administr</w:t>
      </w:r>
      <w:r w:rsidRPr="00502EB4">
        <w:rPr>
          <w:rFonts w:ascii="Times New Roman" w:hAnsi="Times New Roman" w:cs="Times New Roman"/>
          <w:spacing w:val="-3"/>
          <w:szCs w:val="18"/>
          <w:lang w:val="es-ES_tradnl"/>
        </w:rPr>
        <w:t>ativas del gobierno de Honduras</w:t>
      </w:r>
      <w:r w:rsidR="0085321F" w:rsidRPr="00502EB4">
        <w:rPr>
          <w:rFonts w:ascii="Times New Roman" w:hAnsi="Times New Roman" w:cs="Times New Roman"/>
          <w:spacing w:val="-3"/>
          <w:szCs w:val="18"/>
          <w:lang w:val="es-ES_tradnl"/>
        </w:rPr>
        <w:t xml:space="preserve">; c) Para abrir cuentas bancarias, retirar fondos, girar, aceptar garantías, descontar, endosar y protestar letras de cambio, pagarés o cualquier clase de títulos valores comerciales o comunes, celebrar contratos administrativos de servicios con el Estado, contratos de seguros con instituciones privadas por cuenta de la sociedad y cobrar las cantidades que se deban a la sociedad por concepto de dichos contratos de seguro,  y hacer abonos si procediere de los bienes o derechos asegurados; y cualquier otro tipo de contratos en beneficio de la compañía;  d) </w:t>
      </w:r>
      <w:r w:rsidRPr="00502EB4">
        <w:rPr>
          <w:rFonts w:ascii="Times New Roman" w:hAnsi="Times New Roman" w:cs="Times New Roman"/>
          <w:spacing w:val="-3"/>
          <w:szCs w:val="18"/>
          <w:lang w:val="es-ES_tradnl"/>
        </w:rPr>
        <w:t>C</w:t>
      </w:r>
      <w:r w:rsidR="0085321F" w:rsidRPr="00502EB4">
        <w:rPr>
          <w:rFonts w:ascii="Times New Roman" w:hAnsi="Times New Roman" w:cs="Times New Roman"/>
          <w:spacing w:val="-3"/>
          <w:szCs w:val="18"/>
          <w:lang w:val="es-ES_tradnl"/>
        </w:rPr>
        <w:t xml:space="preserve">omparecer ante las autoridades de </w:t>
      </w:r>
      <w:smartTag w:uri="urn:schemas-microsoft-com:office:smarttags" w:element="PersonName">
        <w:smartTagPr>
          <w:attr w:name="ProductID" w:val="la Secretar￭a"/>
        </w:smartTagPr>
        <w:r w:rsidR="0085321F" w:rsidRPr="00502EB4">
          <w:rPr>
            <w:rFonts w:ascii="Times New Roman" w:hAnsi="Times New Roman" w:cs="Times New Roman"/>
            <w:spacing w:val="-3"/>
            <w:szCs w:val="18"/>
            <w:lang w:val="es-ES_tradnl"/>
          </w:rPr>
          <w:t xml:space="preserve">la </w:t>
        </w:r>
        <w:r w:rsidRPr="00502EB4">
          <w:rPr>
            <w:rFonts w:ascii="Times New Roman" w:hAnsi="Times New Roman" w:cs="Times New Roman"/>
            <w:spacing w:val="-3"/>
            <w:szCs w:val="18"/>
            <w:lang w:val="es-ES_tradnl"/>
          </w:rPr>
          <w:t>Secretaría</w:t>
        </w:r>
      </w:smartTag>
      <w:r w:rsidRPr="00502EB4">
        <w:rPr>
          <w:rFonts w:ascii="Times New Roman" w:hAnsi="Times New Roman" w:cs="Times New Roman"/>
          <w:spacing w:val="-3"/>
          <w:szCs w:val="18"/>
          <w:lang w:val="es-ES_tradnl"/>
        </w:rPr>
        <w:t xml:space="preserve"> de Recursos Naturales para obtener p</w:t>
      </w:r>
      <w:r w:rsidR="00124C52" w:rsidRPr="00502EB4">
        <w:rPr>
          <w:rFonts w:ascii="Times New Roman" w:hAnsi="Times New Roman" w:cs="Times New Roman"/>
          <w:spacing w:val="-3"/>
          <w:szCs w:val="18"/>
          <w:lang w:val="es-ES_tradnl"/>
        </w:rPr>
        <w:t>ermisos o licencias ambientales</w:t>
      </w:r>
      <w:r w:rsidR="0085321F" w:rsidRPr="00502EB4">
        <w:rPr>
          <w:rFonts w:ascii="Times New Roman" w:hAnsi="Times New Roman" w:cs="Times New Roman"/>
          <w:spacing w:val="-3"/>
          <w:szCs w:val="18"/>
          <w:lang w:val="es-ES_tradnl"/>
        </w:rPr>
        <w:t xml:space="preserve">; e) Para representar a la sociedad judicial y extrajudicialmente, o en cualquier otro concepto, en los asuntos administrativos, judiciales o de jurisdicción voluntaria o contenciosa, contencioso-administrativo, ya sean civiles, mercantiles, criminales y laborales, en los que tenga interés la sociedad, pudiendo presentar escritos, utilizar toda clase de pruebas, promover acciones, demandas,  acusaciones criminales, reconvenciones, excepciones en cualquier  clase de juicios o demandas, siguiéndolos en todos sus términos e instancias hasta su completa terminación, para consentir autos y sentencias,  para pedir reposición y para interponer los recursos de apelación, casación y cualquier otro ordinario o extraordinario a que hubiere lugar y renunciar de esos recursos y a los términos legales, aceptar la demanda contraria, para pedir y absolver posiciones, prórrogas de jurisdicción,  deferir el juramento de la parte contraria, aceptar su delación, aprobar convenios, </w:t>
      </w:r>
      <w:r w:rsidR="0085321F" w:rsidRPr="00502EB4">
        <w:rPr>
          <w:rFonts w:ascii="Times New Roman" w:hAnsi="Times New Roman" w:cs="Times New Roman"/>
          <w:spacing w:val="-3"/>
          <w:szCs w:val="18"/>
          <w:lang w:val="es-ES_tradnl"/>
        </w:rPr>
        <w:lastRenderedPageBreak/>
        <w:t>percibir, pedir, recusar Magistrados, Jueces, Secretarios,  Receptores,  Asesores, Árbitros, para desistir de los juicios,  instancias y recursos ordinarios y extraordinarios y separarse de los Recursos que hubiere interpuesto; para aceptar desistimientos, para asistir al examen y acto de declaración de testigos y para preguntar, tachar los peritos de la parte contraria, para pedir prórrogas, providencias precautorias, exhibiciones de bienes muebles, libros y documentos de cualquier naturaleza y el reconocimiento de estos últimos, para transigir o hacer transacciones judiciales o extrajudiciales, comprometer, otorgar a los árbitros facultades de arbitradores; f) Para pedir embargos, desembargos, requerimientos y ventas de bienes o adjudicaciones; g) Nombrar, remover o destituir el personal de la empresa, pudiendo suscribir contratos individuales o colectivos de trabajo y realizar cualquier acto, negociación o transacción de tipo laboral o de naturaleza laboral; h) Llevar la correspondencia de la sociedad y procurar que los libros de contabilidad sean lleva</w:t>
      </w:r>
      <w:r w:rsidR="00C636C0" w:rsidRPr="00502EB4">
        <w:rPr>
          <w:rFonts w:ascii="Times New Roman" w:hAnsi="Times New Roman" w:cs="Times New Roman"/>
          <w:spacing w:val="-3"/>
          <w:szCs w:val="18"/>
          <w:lang w:val="es-ES_tradnl"/>
        </w:rPr>
        <w:t xml:space="preserve">dos de acuerdo con las leyes; </w:t>
      </w:r>
      <w:r w:rsidR="0085321F" w:rsidRPr="00502EB4">
        <w:rPr>
          <w:rFonts w:ascii="Times New Roman" w:hAnsi="Times New Roman" w:cs="Times New Roman"/>
          <w:spacing w:val="-3"/>
          <w:szCs w:val="18"/>
          <w:lang w:val="es-ES_tradnl"/>
        </w:rPr>
        <w:t xml:space="preserve"> i) Para conferir carta poder para asuntos administrativos, con reserva o no de su ejecución y para revocarlos en su caso, inclusive los que se </w:t>
      </w:r>
      <w:r w:rsidR="00C636C0" w:rsidRPr="00502EB4">
        <w:rPr>
          <w:rFonts w:ascii="Times New Roman" w:hAnsi="Times New Roman" w:cs="Times New Roman"/>
          <w:spacing w:val="-3"/>
          <w:szCs w:val="18"/>
          <w:lang w:val="es-ES_tradnl"/>
        </w:rPr>
        <w:t xml:space="preserve">hubieren otorgado anteriormente, y, j) Ejercer actos de dominio sobre los bienes muebles e inmuebles propiedad de la sociedad como comprar, vender, arrendar, dar en </w:t>
      </w:r>
      <w:r w:rsidR="007200DA" w:rsidRPr="00502EB4">
        <w:rPr>
          <w:rFonts w:ascii="Times New Roman" w:hAnsi="Times New Roman" w:cs="Times New Roman"/>
          <w:spacing w:val="-3"/>
          <w:szCs w:val="18"/>
          <w:lang w:val="es-ES_tradnl"/>
        </w:rPr>
        <w:t>garantía</w:t>
      </w:r>
      <w:r w:rsidR="00DC20C9" w:rsidRPr="00502EB4">
        <w:rPr>
          <w:rFonts w:ascii="Times New Roman" w:hAnsi="Times New Roman" w:cs="Times New Roman"/>
          <w:spacing w:val="-3"/>
          <w:szCs w:val="18"/>
          <w:lang w:val="es-ES_tradnl"/>
        </w:rPr>
        <w:t>, otorgar hipotecas y prendas  sobre dichos bienes muebles e inmuebles.</w:t>
      </w:r>
      <w:r w:rsidR="0085321F" w:rsidRPr="00502EB4">
        <w:rPr>
          <w:rFonts w:ascii="Times New Roman" w:hAnsi="Times New Roman" w:cs="Times New Roman"/>
          <w:spacing w:val="-3"/>
          <w:szCs w:val="18"/>
          <w:lang w:val="es-ES_tradnl"/>
        </w:rPr>
        <w:t xml:space="preserve"> </w:t>
      </w:r>
      <w:r w:rsidR="00DC20C9" w:rsidRPr="00502EB4">
        <w:rPr>
          <w:rFonts w:ascii="Times New Roman" w:hAnsi="Times New Roman" w:cs="Times New Roman"/>
          <w:spacing w:val="-3"/>
          <w:szCs w:val="18"/>
          <w:lang w:val="es-ES_tradnl"/>
        </w:rPr>
        <w:t>As</w:t>
      </w:r>
      <w:r w:rsidR="001F6497" w:rsidRPr="00502EB4">
        <w:rPr>
          <w:rFonts w:ascii="Times New Roman" w:hAnsi="Times New Roman" w:cs="Times New Roman"/>
          <w:spacing w:val="-3"/>
          <w:szCs w:val="18"/>
          <w:lang w:val="es-ES_tradnl"/>
        </w:rPr>
        <w:t>í</w:t>
      </w:r>
      <w:r w:rsidR="00DC20C9" w:rsidRPr="00502EB4">
        <w:rPr>
          <w:rFonts w:ascii="Times New Roman" w:hAnsi="Times New Roman" w:cs="Times New Roman"/>
          <w:spacing w:val="-3"/>
          <w:szCs w:val="18"/>
          <w:lang w:val="es-ES_tradnl"/>
        </w:rPr>
        <w:t xml:space="preserve"> como aceptar las </w:t>
      </w:r>
      <w:r w:rsidR="007200DA" w:rsidRPr="00502EB4">
        <w:rPr>
          <w:rFonts w:ascii="Times New Roman" w:hAnsi="Times New Roman" w:cs="Times New Roman"/>
          <w:spacing w:val="-3"/>
          <w:szCs w:val="18"/>
          <w:lang w:val="es-ES_tradnl"/>
        </w:rPr>
        <w:t>garantías</w:t>
      </w:r>
      <w:r w:rsidR="00DC20C9" w:rsidRPr="00502EB4">
        <w:rPr>
          <w:rFonts w:ascii="Times New Roman" w:hAnsi="Times New Roman" w:cs="Times New Roman"/>
          <w:spacing w:val="-3"/>
          <w:szCs w:val="18"/>
          <w:lang w:val="es-ES_tradnl"/>
        </w:rPr>
        <w:t xml:space="preserve"> que se le otorguen a </w:t>
      </w:r>
      <w:smartTag w:uri="urn:schemas-microsoft-com:office:smarttags" w:element="PersonName">
        <w:smartTagPr>
          <w:attr w:name="ProductID" w:val="la sociedad.- DECIMO TERCERO"/>
        </w:smartTagPr>
        <w:r w:rsidR="00DC20C9" w:rsidRPr="00502EB4">
          <w:rPr>
            <w:rFonts w:ascii="Times New Roman" w:hAnsi="Times New Roman" w:cs="Times New Roman"/>
            <w:spacing w:val="-3"/>
            <w:szCs w:val="18"/>
            <w:lang w:val="es-ES_tradnl"/>
          </w:rPr>
          <w:t>la sociedad.</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b/>
            <w:spacing w:val="-3"/>
            <w:szCs w:val="18"/>
            <w:lang w:val="es-ES_tradnl"/>
          </w:rPr>
          <w:t>DECIMO TERCERO</w:t>
        </w:r>
      </w:smartTag>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DEL AUMENTO Y DISMINUCION DE CAPITAL.</w:t>
      </w:r>
      <w:r w:rsidR="0085321F" w:rsidRPr="00502EB4">
        <w:rPr>
          <w:rFonts w:ascii="Times New Roman" w:hAnsi="Times New Roman" w:cs="Times New Roman"/>
          <w:spacing w:val="-3"/>
          <w:szCs w:val="18"/>
          <w:lang w:val="es-ES_tradnl"/>
        </w:rPr>
        <w:t xml:space="preserve"> El órgano autorizado para decidir el tiempo y la cuantía de los aumentos o disminuciones de capital será el </w:t>
      </w:r>
      <w:r w:rsidR="009A6799" w:rsidRPr="00502EB4">
        <w:rPr>
          <w:rFonts w:ascii="Times New Roman" w:hAnsi="Times New Roman" w:cs="Times New Roman"/>
          <w:spacing w:val="-3"/>
          <w:szCs w:val="18"/>
          <w:lang w:val="es-ES_tradnl"/>
        </w:rPr>
        <w:t>Consejo de Administración</w:t>
      </w:r>
      <w:r w:rsidR="0085321F" w:rsidRPr="00502EB4">
        <w:rPr>
          <w:rFonts w:ascii="Times New Roman" w:hAnsi="Times New Roman" w:cs="Times New Roman"/>
          <w:spacing w:val="-3"/>
          <w:szCs w:val="18"/>
          <w:lang w:val="es-ES_tradnl"/>
        </w:rPr>
        <w:t xml:space="preserve">, el que deberá sujetarse a las siguientes reglas: a) El pago de las aportaciones que deban hacerse por la suscripción de nuevas acciones, cuando sea en numerario, deberá cubrir por lo menos el veinticinco por ciento del valor de cada acción, cuando sea en bienes distintos al numerario, el valor total de cada acción, previo avalúo que se hará con las formalidades de ley; b) Los accionistas tendrán derecho preferente en proporción a sus acciones para suscribir las que se emitan en caso de aumento de capital; este derecho se regulará por lo establecido en el Código de Comercio; c) Todo aumento o disminución de capital deberá inscribirse en un libro de registro que al efecto llevará la sociedad; d) La disminución del capital social se regirá por lo establecido en el Código de Comercio; e) Lo no previsto en esta Escritura respecto al aumento o disminución del capital será decidido por una Asamblea Extraordinaria de accionistas, el </w:t>
      </w:r>
      <w:r w:rsidR="009A6799" w:rsidRPr="00502EB4">
        <w:rPr>
          <w:rFonts w:ascii="Times New Roman" w:hAnsi="Times New Roman" w:cs="Times New Roman"/>
          <w:spacing w:val="-3"/>
          <w:szCs w:val="18"/>
          <w:lang w:val="es-ES_tradnl"/>
        </w:rPr>
        <w:t>Consejo de Administración</w:t>
      </w:r>
      <w:r w:rsidR="0085321F" w:rsidRPr="00502EB4">
        <w:rPr>
          <w:rFonts w:ascii="Times New Roman" w:hAnsi="Times New Roman" w:cs="Times New Roman"/>
          <w:spacing w:val="-3"/>
          <w:szCs w:val="18"/>
          <w:lang w:val="es-ES_tradnl"/>
        </w:rPr>
        <w:t xml:space="preserve"> no obstante, podrá resolver lo relativo a detalle y procedimiento.- </w:t>
      </w:r>
      <w:r w:rsidR="0085321F" w:rsidRPr="00502EB4">
        <w:rPr>
          <w:rFonts w:ascii="Times New Roman" w:hAnsi="Times New Roman" w:cs="Times New Roman"/>
          <w:b/>
          <w:spacing w:val="-3"/>
          <w:szCs w:val="18"/>
          <w:lang w:val="es-ES_tradnl"/>
        </w:rPr>
        <w:t xml:space="preserve"> DECIMO CUARTO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DE LOS GERENTES:</w:t>
      </w:r>
      <w:r w:rsidR="0085321F" w:rsidRPr="00502EB4">
        <w:rPr>
          <w:rFonts w:ascii="Times New Roman" w:hAnsi="Times New Roman" w:cs="Times New Roman"/>
          <w:spacing w:val="-3"/>
          <w:szCs w:val="18"/>
          <w:lang w:val="es-ES_tradnl"/>
        </w:rPr>
        <w:t xml:space="preserve"> El </w:t>
      </w:r>
      <w:r w:rsidR="009A6799" w:rsidRPr="00502EB4">
        <w:rPr>
          <w:rFonts w:ascii="Times New Roman" w:hAnsi="Times New Roman" w:cs="Times New Roman"/>
          <w:spacing w:val="-3"/>
          <w:szCs w:val="18"/>
          <w:lang w:val="es-ES_tradnl"/>
        </w:rPr>
        <w:t>Consejo de Administración</w:t>
      </w:r>
      <w:r w:rsidR="0085321F" w:rsidRPr="00502EB4">
        <w:rPr>
          <w:rFonts w:ascii="Times New Roman" w:hAnsi="Times New Roman" w:cs="Times New Roman"/>
          <w:spacing w:val="-3"/>
          <w:szCs w:val="18"/>
          <w:lang w:val="es-ES_tradnl"/>
        </w:rPr>
        <w:t xml:space="preserve">, podrá nombrar también a uno o más gerentes, quienes serán las personas encargadas de la representación y </w:t>
      </w:r>
      <w:r w:rsidR="0085321F" w:rsidRPr="00502EB4">
        <w:rPr>
          <w:rFonts w:ascii="Times New Roman" w:hAnsi="Times New Roman" w:cs="Times New Roman"/>
          <w:spacing w:val="-3"/>
          <w:szCs w:val="18"/>
          <w:lang w:val="es-ES_tradnl"/>
        </w:rPr>
        <w:lastRenderedPageBreak/>
        <w:t xml:space="preserve">administración directa de la sociedad, dentro de las facultades que le otorgan los Estatutos y de acuerdo con los Poderes que el </w:t>
      </w:r>
      <w:r w:rsidR="009A6799" w:rsidRPr="00502EB4">
        <w:rPr>
          <w:rFonts w:ascii="Times New Roman" w:hAnsi="Times New Roman" w:cs="Times New Roman"/>
          <w:spacing w:val="-3"/>
          <w:szCs w:val="18"/>
          <w:lang w:val="es-ES_tradnl"/>
        </w:rPr>
        <w:t xml:space="preserve">Consejo de </w:t>
      </w:r>
      <w:r w:rsidR="0085321F" w:rsidRPr="00502EB4">
        <w:rPr>
          <w:rFonts w:ascii="Times New Roman" w:hAnsi="Times New Roman" w:cs="Times New Roman"/>
          <w:spacing w:val="-3"/>
          <w:szCs w:val="18"/>
          <w:lang w:val="es-ES_tradnl"/>
        </w:rPr>
        <w:t>Administra</w:t>
      </w:r>
      <w:r w:rsidR="009A6799" w:rsidRPr="00502EB4">
        <w:rPr>
          <w:rFonts w:ascii="Times New Roman" w:hAnsi="Times New Roman" w:cs="Times New Roman"/>
          <w:spacing w:val="-3"/>
          <w:szCs w:val="18"/>
          <w:lang w:val="es-ES_tradnl"/>
        </w:rPr>
        <w:t>ción</w:t>
      </w:r>
      <w:r w:rsidR="0085321F" w:rsidRPr="00502EB4">
        <w:rPr>
          <w:rFonts w:ascii="Times New Roman" w:hAnsi="Times New Roman" w:cs="Times New Roman"/>
          <w:spacing w:val="-3"/>
          <w:szCs w:val="18"/>
          <w:lang w:val="es-ES_tradnl"/>
        </w:rPr>
        <w:t xml:space="preserve"> les otorgará para el efecto.- Cuando lo crea necesario, podrá nombrar sub-gerentes.- </w:t>
      </w:r>
      <w:r w:rsidR="0085321F" w:rsidRPr="00502EB4">
        <w:rPr>
          <w:rFonts w:ascii="Times New Roman" w:hAnsi="Times New Roman" w:cs="Times New Roman"/>
          <w:b/>
          <w:spacing w:val="-3"/>
          <w:szCs w:val="18"/>
          <w:lang w:val="es-ES_tradnl"/>
        </w:rPr>
        <w:t>DÉCIMO QUINTO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DEL ORGANO DE VIGILANCIA:</w:t>
      </w:r>
      <w:r w:rsidR="0085321F" w:rsidRPr="00502EB4">
        <w:rPr>
          <w:rFonts w:ascii="Times New Roman" w:hAnsi="Times New Roman" w:cs="Times New Roman"/>
          <w:spacing w:val="-3"/>
          <w:szCs w:val="18"/>
          <w:lang w:val="es-ES_tradnl"/>
        </w:rPr>
        <w:t xml:space="preserve"> La vigilancia de la sociedad estará a cargo de un Comisario que será electo por </w:t>
      </w: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lang w:val="es-ES_tradnl"/>
          </w:rPr>
          <w:t>la Asamblea General</w:t>
        </w:r>
      </w:smartTag>
      <w:r w:rsidR="0085321F" w:rsidRPr="00502EB4">
        <w:rPr>
          <w:rFonts w:ascii="Times New Roman" w:hAnsi="Times New Roman" w:cs="Times New Roman"/>
          <w:spacing w:val="-3"/>
          <w:szCs w:val="18"/>
          <w:lang w:val="es-ES_tradnl"/>
        </w:rPr>
        <w:t xml:space="preserve"> de Accionistas, durará en sus funciones dos años y podrá ser reelecto.-  </w:t>
      </w:r>
      <w:r w:rsidR="0085321F" w:rsidRPr="00502EB4">
        <w:rPr>
          <w:rFonts w:ascii="Times New Roman" w:hAnsi="Times New Roman" w:cs="Times New Roman"/>
          <w:b/>
          <w:spacing w:val="-3"/>
          <w:szCs w:val="18"/>
          <w:lang w:val="es-ES_tradnl"/>
        </w:rPr>
        <w:t>DÉCIMO SEXTO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DE LAS UTILIDADES:</w:t>
      </w:r>
      <w:r w:rsidR="0085321F" w:rsidRPr="00502EB4">
        <w:rPr>
          <w:rFonts w:ascii="Times New Roman" w:hAnsi="Times New Roman" w:cs="Times New Roman"/>
          <w:spacing w:val="-3"/>
          <w:szCs w:val="18"/>
          <w:lang w:val="es-ES_tradnl"/>
        </w:rPr>
        <w:t xml:space="preserve"> Las utilidades serán distribuidas anualmente de acuerdo a la inversión que haya hecho cada accionista.- Asimismo anualmente, se hará una separación de las utilidades netas de un cinco por ciento (5%) hasta completar, como máximo, una quinta parte del capital social, la cual será </w:t>
      </w:r>
      <w:smartTag w:uri="urn:schemas-microsoft-com:office:smarttags" w:element="PersonName">
        <w:smartTagPr>
          <w:attr w:name="ProductID" w:val="la RESERVA LEGAL"/>
        </w:smartTagPr>
        <w:r w:rsidR="0085321F" w:rsidRPr="00502EB4">
          <w:rPr>
            <w:rFonts w:ascii="Times New Roman" w:hAnsi="Times New Roman" w:cs="Times New Roman"/>
            <w:spacing w:val="-3"/>
            <w:szCs w:val="18"/>
            <w:lang w:val="es-ES_tradnl"/>
          </w:rPr>
          <w:t>la RESERVA LEGAL</w:t>
        </w:r>
      </w:smartTag>
      <w:r w:rsidR="0085321F" w:rsidRPr="00502EB4">
        <w:rPr>
          <w:rFonts w:ascii="Times New Roman" w:hAnsi="Times New Roman" w:cs="Times New Roman"/>
          <w:spacing w:val="-3"/>
          <w:szCs w:val="18"/>
          <w:lang w:val="es-ES_tradnl"/>
        </w:rPr>
        <w:t xml:space="preserve"> que ordena </w:t>
      </w:r>
      <w:smartTag w:uri="urn:schemas-microsoft-com:office:smarttags" w:element="PersonName">
        <w:smartTagPr>
          <w:attr w:name="ProductID" w:val="la Legislaci￳n Mercantil.- D￉CIMO"/>
        </w:smartTagPr>
        <w:smartTag w:uri="urn:schemas-microsoft-com:office:smarttags" w:element="PersonName">
          <w:smartTagPr>
            <w:attr w:name="ProductID" w:val="la Legislaci￳n Mercantil.-"/>
          </w:smartTagPr>
          <w:r w:rsidR="0085321F" w:rsidRPr="00502EB4">
            <w:rPr>
              <w:rFonts w:ascii="Times New Roman" w:hAnsi="Times New Roman" w:cs="Times New Roman"/>
              <w:spacing w:val="-3"/>
              <w:szCs w:val="18"/>
              <w:lang w:val="es-ES_tradnl"/>
            </w:rPr>
            <w:t>la Legislación Mercantil.-</w:t>
          </w:r>
        </w:smartTag>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b/>
            <w:spacing w:val="-3"/>
            <w:szCs w:val="18"/>
            <w:lang w:val="es-ES_tradnl"/>
          </w:rPr>
          <w:t>DÉCIMO</w:t>
        </w:r>
      </w:smartTag>
      <w:r w:rsidR="0085321F" w:rsidRPr="00502EB4">
        <w:rPr>
          <w:rFonts w:ascii="Times New Roman" w:hAnsi="Times New Roman" w:cs="Times New Roman"/>
          <w:b/>
          <w:spacing w:val="-3"/>
          <w:szCs w:val="18"/>
          <w:lang w:val="es-ES_tradnl"/>
        </w:rPr>
        <w:t xml:space="preserve"> SÉPTIMO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DE LOS LIBROS E INFORMES:</w:t>
      </w:r>
      <w:r w:rsidR="0085321F" w:rsidRPr="00502EB4">
        <w:rPr>
          <w:rFonts w:ascii="Times New Roman" w:hAnsi="Times New Roman" w:cs="Times New Roman"/>
          <w:spacing w:val="-3"/>
          <w:szCs w:val="18"/>
          <w:lang w:val="es-ES_tradnl"/>
        </w:rPr>
        <w:t xml:space="preserve"> Al término de cada ejercicio económico, la sociedad cerrará sus libros y el </w:t>
      </w:r>
      <w:r w:rsidR="009A6799" w:rsidRPr="00502EB4">
        <w:rPr>
          <w:rFonts w:ascii="Times New Roman" w:hAnsi="Times New Roman" w:cs="Times New Roman"/>
          <w:spacing w:val="-3"/>
          <w:szCs w:val="18"/>
          <w:lang w:val="es-ES_tradnl"/>
        </w:rPr>
        <w:t>Consejo de Administración</w:t>
      </w:r>
      <w:r w:rsidR="0085321F" w:rsidRPr="00502EB4">
        <w:rPr>
          <w:rFonts w:ascii="Times New Roman" w:hAnsi="Times New Roman" w:cs="Times New Roman"/>
          <w:spacing w:val="-3"/>
          <w:szCs w:val="18"/>
          <w:lang w:val="es-ES_tradnl"/>
        </w:rPr>
        <w:t xml:space="preserve"> presentará en su oportunidad a </w:t>
      </w: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lang w:val="es-ES_tradnl"/>
          </w:rPr>
          <w:t>la Asamblea General</w:t>
        </w:r>
      </w:smartTag>
      <w:r w:rsidR="0085321F" w:rsidRPr="00502EB4">
        <w:rPr>
          <w:rFonts w:ascii="Times New Roman" w:hAnsi="Times New Roman" w:cs="Times New Roman"/>
          <w:spacing w:val="-3"/>
          <w:szCs w:val="18"/>
          <w:lang w:val="es-ES_tradnl"/>
        </w:rPr>
        <w:t xml:space="preserve"> de Accionistas para su aprobación, modificación o reprobación, un Balance y un Cuadro de Pérdidas y Ganancias, así como una memoria de las actividades llevadas a cabo durante el ejercicio.- Las utilidades que resulten después de restar el cinco por ciento para la creación del fondo de Reserva Legal y otros fondos que la ley o </w:t>
      </w:r>
      <w:smartTag w:uri="urn:schemas-microsoft-com:office:smarttags" w:element="PersonName">
        <w:smartTagPr>
          <w:attr w:name="ProductID" w:val="la Asamblea"/>
        </w:smartTagPr>
        <w:r w:rsidR="0085321F" w:rsidRPr="00502EB4">
          <w:rPr>
            <w:rFonts w:ascii="Times New Roman" w:hAnsi="Times New Roman" w:cs="Times New Roman"/>
            <w:spacing w:val="-3"/>
            <w:szCs w:val="18"/>
            <w:lang w:val="es-ES_tradnl"/>
          </w:rPr>
          <w:t>la Asamblea</w:t>
        </w:r>
      </w:smartTag>
      <w:r w:rsidR="0085321F" w:rsidRPr="00502EB4">
        <w:rPr>
          <w:rFonts w:ascii="Times New Roman" w:hAnsi="Times New Roman" w:cs="Times New Roman"/>
          <w:spacing w:val="-3"/>
          <w:szCs w:val="18"/>
          <w:lang w:val="es-ES_tradnl"/>
        </w:rPr>
        <w:t xml:space="preserve"> hayan decidido crear, serán distribuidas en la forma que </w:t>
      </w:r>
      <w:smartTag w:uri="urn:schemas-microsoft-com:office:smarttags" w:element="PersonName">
        <w:smartTagPr>
          <w:attr w:name="ProductID" w:val="la Asamblea"/>
        </w:smartTagPr>
        <w:r w:rsidR="0085321F" w:rsidRPr="00502EB4">
          <w:rPr>
            <w:rFonts w:ascii="Times New Roman" w:hAnsi="Times New Roman" w:cs="Times New Roman"/>
            <w:spacing w:val="-3"/>
            <w:szCs w:val="18"/>
            <w:lang w:val="es-ES_tradnl"/>
          </w:rPr>
          <w:t>la Asamblea</w:t>
        </w:r>
      </w:smartTag>
      <w:r w:rsidR="0085321F" w:rsidRPr="00502EB4">
        <w:rPr>
          <w:rFonts w:ascii="Times New Roman" w:hAnsi="Times New Roman" w:cs="Times New Roman"/>
          <w:spacing w:val="-3"/>
          <w:szCs w:val="18"/>
          <w:lang w:val="es-ES_tradnl"/>
        </w:rPr>
        <w:t xml:space="preserve"> lo acuerde a propuesta del </w:t>
      </w:r>
      <w:r w:rsidR="00276449" w:rsidRPr="00502EB4">
        <w:rPr>
          <w:rFonts w:ascii="Times New Roman" w:hAnsi="Times New Roman" w:cs="Times New Roman"/>
          <w:spacing w:val="-3"/>
          <w:szCs w:val="18"/>
          <w:lang w:val="es-ES_tradnl"/>
        </w:rPr>
        <w:t xml:space="preserve">Consejo de </w:t>
      </w:r>
      <w:r w:rsidR="0085321F" w:rsidRPr="00502EB4">
        <w:rPr>
          <w:rFonts w:ascii="Times New Roman" w:hAnsi="Times New Roman" w:cs="Times New Roman"/>
          <w:spacing w:val="-3"/>
          <w:szCs w:val="18"/>
          <w:lang w:val="es-ES_tradnl"/>
        </w:rPr>
        <w:t>Administra</w:t>
      </w:r>
      <w:r w:rsidR="00276449" w:rsidRPr="00502EB4">
        <w:rPr>
          <w:rFonts w:ascii="Times New Roman" w:hAnsi="Times New Roman" w:cs="Times New Roman"/>
          <w:spacing w:val="-3"/>
          <w:szCs w:val="18"/>
          <w:lang w:val="es-ES_tradnl"/>
        </w:rPr>
        <w:t>ción</w:t>
      </w:r>
      <w:r w:rsidR="0085321F" w:rsidRPr="00502EB4">
        <w:rPr>
          <w:rFonts w:ascii="Times New Roman" w:hAnsi="Times New Roman" w:cs="Times New Roman"/>
          <w:spacing w:val="-3"/>
          <w:szCs w:val="18"/>
          <w:lang w:val="es-ES_tradnl"/>
        </w:rPr>
        <w:t xml:space="preserve">. Las pérdidas en caso de producirse, se cargarán primero a las reservas y después al capital social.- </w:t>
      </w:r>
      <w:r w:rsidR="0085321F" w:rsidRPr="00502EB4">
        <w:rPr>
          <w:rFonts w:ascii="Times New Roman" w:hAnsi="Times New Roman" w:cs="Times New Roman"/>
          <w:b/>
          <w:spacing w:val="-3"/>
          <w:szCs w:val="18"/>
          <w:lang w:val="es-ES_tradnl"/>
        </w:rPr>
        <w:t>DÉCIMO OCTAVO</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u w:val="single"/>
          <w:lang w:val="es-ES_tradnl"/>
        </w:rPr>
        <w:t xml:space="preserve">DE </w:t>
      </w:r>
      <w:smartTag w:uri="urn:schemas-microsoft-com:office:smarttags" w:element="PersonName">
        <w:smartTagPr>
          <w:attr w:name="ProductID" w:val="LA DISOLUCION Y LIQUIDACION"/>
        </w:smartTagPr>
        <w:smartTag w:uri="urn:schemas-microsoft-com:office:smarttags" w:element="PersonName">
          <w:smartTagPr>
            <w:attr w:name="ProductID" w:val="LA DISOLUCION Y"/>
          </w:smartTagPr>
          <w:r w:rsidR="0085321F" w:rsidRPr="00502EB4">
            <w:rPr>
              <w:rFonts w:ascii="Times New Roman" w:hAnsi="Times New Roman" w:cs="Times New Roman"/>
              <w:spacing w:val="-3"/>
              <w:szCs w:val="18"/>
              <w:u w:val="single"/>
              <w:lang w:val="es-ES_tradnl"/>
            </w:rPr>
            <w:t>LA DISOLUCION Y</w:t>
          </w:r>
        </w:smartTag>
        <w:r w:rsidR="0085321F" w:rsidRPr="00502EB4">
          <w:rPr>
            <w:rFonts w:ascii="Times New Roman" w:hAnsi="Times New Roman" w:cs="Times New Roman"/>
            <w:spacing w:val="-3"/>
            <w:szCs w:val="18"/>
            <w:u w:val="single"/>
            <w:lang w:val="es-ES_tradnl"/>
          </w:rPr>
          <w:t xml:space="preserve"> LIQUIDACION</w:t>
        </w:r>
      </w:smartTag>
      <w:r w:rsidR="0085321F" w:rsidRPr="00502EB4">
        <w:rPr>
          <w:rFonts w:ascii="Times New Roman" w:hAnsi="Times New Roman" w:cs="Times New Roman"/>
          <w:spacing w:val="-3"/>
          <w:szCs w:val="18"/>
          <w:u w:val="single"/>
          <w:lang w:val="es-ES_tradnl"/>
        </w:rPr>
        <w:t xml:space="preserve"> DE </w:t>
      </w:r>
      <w:smartTag w:uri="urn:schemas-microsoft-com:office:smarttags" w:element="PersonName">
        <w:smartTagPr>
          <w:attr w:name="ProductID" w:val="la Sociedad"/>
        </w:smartTagPr>
        <w:r w:rsidR="0085321F" w:rsidRPr="00502EB4">
          <w:rPr>
            <w:rFonts w:ascii="Times New Roman" w:hAnsi="Times New Roman" w:cs="Times New Roman"/>
            <w:spacing w:val="-3"/>
            <w:szCs w:val="18"/>
            <w:u w:val="single"/>
            <w:lang w:val="es-ES_tradnl"/>
          </w:rPr>
          <w:t>LA SOCIEDAD</w:t>
        </w:r>
      </w:smartTag>
      <w:r w:rsidR="0085321F" w:rsidRPr="00502EB4">
        <w:rPr>
          <w:rFonts w:ascii="Times New Roman" w:hAnsi="Times New Roman" w:cs="Times New Roman"/>
          <w:spacing w:val="-3"/>
          <w:szCs w:val="18"/>
          <w:u w:val="single"/>
          <w:lang w:val="es-ES_tradnl"/>
        </w:rPr>
        <w:t>:</w:t>
      </w:r>
      <w:r w:rsidR="0085321F" w:rsidRPr="00502EB4">
        <w:rPr>
          <w:rFonts w:ascii="Times New Roman" w:hAnsi="Times New Roman" w:cs="Times New Roman"/>
          <w:spacing w:val="-3"/>
          <w:szCs w:val="18"/>
          <w:lang w:val="es-ES_tradnl"/>
        </w:rPr>
        <w:t xml:space="preserve"> La sociedad se disolverá por resolución legal de los Accionistas en </w:t>
      </w:r>
      <w:smartTag w:uri="urn:schemas-microsoft-com:office:smarttags" w:element="PersonName">
        <w:smartTagPr>
          <w:attr w:name="ProductID" w:val="La Asamblea General"/>
        </w:smartTagPr>
        <w:r w:rsidR="0085321F" w:rsidRPr="00502EB4">
          <w:rPr>
            <w:rFonts w:ascii="Times New Roman" w:hAnsi="Times New Roman" w:cs="Times New Roman"/>
            <w:spacing w:val="-3"/>
            <w:szCs w:val="18"/>
            <w:lang w:val="es-ES_tradnl"/>
          </w:rPr>
          <w:t>la Asamblea General</w:t>
        </w:r>
      </w:smartTag>
      <w:r w:rsidR="0085321F" w:rsidRPr="00502EB4">
        <w:rPr>
          <w:rFonts w:ascii="Times New Roman" w:hAnsi="Times New Roman" w:cs="Times New Roman"/>
          <w:spacing w:val="-3"/>
          <w:szCs w:val="18"/>
          <w:lang w:val="es-ES_tradnl"/>
        </w:rPr>
        <w:t xml:space="preserve"> aprobada por tres cuartas partes del capital social, así como en los demás casos establecidos en el Código de Comercio.- </w:t>
      </w:r>
      <w:r w:rsidR="0085321F" w:rsidRPr="00502EB4">
        <w:rPr>
          <w:rFonts w:ascii="Times New Roman" w:hAnsi="Times New Roman" w:cs="Times New Roman"/>
          <w:b/>
          <w:spacing w:val="-3"/>
          <w:szCs w:val="18"/>
          <w:lang w:val="es-ES_tradnl"/>
        </w:rPr>
        <w:t>DÉCIMO NOVENO</w:t>
      </w:r>
      <w:r w:rsidR="0085321F" w:rsidRPr="00502EB4">
        <w:rPr>
          <w:rFonts w:ascii="Times New Roman" w:hAnsi="Times New Roman" w:cs="Times New Roman"/>
          <w:spacing w:val="-3"/>
          <w:szCs w:val="18"/>
          <w:lang w:val="es-ES_tradnl"/>
        </w:rPr>
        <w:t xml:space="preserve">: </w:t>
      </w:r>
      <w:r w:rsidR="00276449" w:rsidRPr="00502EB4">
        <w:rPr>
          <w:rFonts w:ascii="Times New Roman" w:hAnsi="Times New Roman" w:cs="Times New Roman"/>
          <w:spacing w:val="-3"/>
          <w:szCs w:val="18"/>
          <w:u w:val="single"/>
          <w:lang w:val="es-ES_tradnl"/>
        </w:rPr>
        <w:t>ACUERDOS:</w:t>
      </w:r>
      <w:r w:rsidR="00276449"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lang w:val="es-ES_tradnl"/>
        </w:rPr>
        <w:t xml:space="preserve">En este acto se celebra </w:t>
      </w:r>
      <w:smartTag w:uri="urn:schemas-microsoft-com:office:smarttags" w:element="PersonName">
        <w:smartTagPr>
          <w:attr w:name="ProductID" w:val="la primera Asamblea General"/>
        </w:smartTagPr>
        <w:r w:rsidR="0085321F" w:rsidRPr="00502EB4">
          <w:rPr>
            <w:rFonts w:ascii="Times New Roman" w:hAnsi="Times New Roman" w:cs="Times New Roman"/>
            <w:spacing w:val="-3"/>
            <w:szCs w:val="18"/>
            <w:lang w:val="es-ES_tradnl"/>
          </w:rPr>
          <w:t>la primera Asamblea General</w:t>
        </w:r>
      </w:smartTag>
      <w:r w:rsidR="0085321F" w:rsidRPr="00502EB4">
        <w:rPr>
          <w:rFonts w:ascii="Times New Roman" w:hAnsi="Times New Roman" w:cs="Times New Roman"/>
          <w:spacing w:val="-3"/>
          <w:szCs w:val="18"/>
          <w:lang w:val="es-ES_tradnl"/>
        </w:rPr>
        <w:t xml:space="preserve"> y se toman los siguientes acuerdos: </w:t>
      </w:r>
      <w:r w:rsidR="0085321F" w:rsidRPr="00502EB4">
        <w:rPr>
          <w:rFonts w:ascii="Times New Roman" w:hAnsi="Times New Roman" w:cs="Times New Roman"/>
          <w:b/>
          <w:spacing w:val="-3"/>
          <w:szCs w:val="18"/>
          <w:lang w:val="es-ES_tradnl"/>
        </w:rPr>
        <w:t>ACUERDO NUMERO UNO</w:t>
      </w:r>
      <w:r w:rsidR="0085321F" w:rsidRPr="00502EB4">
        <w:rPr>
          <w:rFonts w:ascii="Times New Roman" w:hAnsi="Times New Roman" w:cs="Times New Roman"/>
          <w:spacing w:val="-3"/>
          <w:szCs w:val="18"/>
          <w:lang w:val="es-ES_tradnl"/>
        </w:rPr>
        <w:t>:</w:t>
      </w:r>
      <w:r w:rsidR="0085321F" w:rsidRPr="00502EB4">
        <w:rPr>
          <w:rFonts w:ascii="Times New Roman" w:hAnsi="Times New Roman" w:cs="Times New Roman"/>
          <w:spacing w:val="-3"/>
          <w:szCs w:val="18"/>
          <w:u w:val="single"/>
          <w:lang w:val="es-ES_tradnl"/>
        </w:rPr>
        <w:t xml:space="preserve"> NOMBRAMIENTO DE </w:t>
      </w:r>
      <w:r w:rsidR="008A5648" w:rsidRPr="00502EB4">
        <w:rPr>
          <w:rFonts w:ascii="Times New Roman" w:hAnsi="Times New Roman" w:cs="Times New Roman"/>
          <w:spacing w:val="-3"/>
          <w:szCs w:val="18"/>
          <w:u w:val="single"/>
          <w:lang w:val="es-ES_tradnl"/>
        </w:rPr>
        <w:t>CONSEJO DE ADMINISTRACIÓN</w:t>
      </w:r>
      <w:r w:rsidR="0085321F" w:rsidRPr="00502EB4">
        <w:rPr>
          <w:rFonts w:ascii="Times New Roman" w:hAnsi="Times New Roman" w:cs="Times New Roman"/>
          <w:i/>
          <w:spacing w:val="-3"/>
          <w:szCs w:val="18"/>
          <w:u w:val="single"/>
          <w:lang w:val="es-ES_tradnl"/>
        </w:rPr>
        <w:t>.</w:t>
      </w:r>
      <w:r w:rsidR="0085321F" w:rsidRPr="00502EB4">
        <w:rPr>
          <w:rFonts w:ascii="Times New Roman" w:hAnsi="Times New Roman" w:cs="Times New Roman"/>
          <w:i/>
          <w:spacing w:val="-3"/>
          <w:szCs w:val="18"/>
          <w:lang w:val="es-ES_tradnl"/>
        </w:rPr>
        <w:t xml:space="preserve"> </w:t>
      </w:r>
      <w:r w:rsidR="0085321F" w:rsidRPr="00502EB4">
        <w:rPr>
          <w:rFonts w:ascii="Times New Roman" w:hAnsi="Times New Roman" w:cs="Times New Roman"/>
          <w:spacing w:val="-3"/>
          <w:szCs w:val="18"/>
          <w:lang w:val="es-ES_tradnl"/>
        </w:rPr>
        <w:t>Para que administre la sociedad</w:t>
      </w:r>
      <w:r w:rsidR="008A5648" w:rsidRPr="00502EB4">
        <w:rPr>
          <w:rFonts w:ascii="Times New Roman" w:hAnsi="Times New Roman" w:cs="Times New Roman"/>
          <w:spacing w:val="-3"/>
          <w:szCs w:val="18"/>
          <w:lang w:val="es-ES_tradnl"/>
        </w:rPr>
        <w:t xml:space="preserve"> </w:t>
      </w:r>
      <w:r w:rsidR="006F2688" w:rsidRPr="00502EB4">
        <w:rPr>
          <w:rFonts w:ascii="Times New Roman" w:hAnsi="Times New Roman" w:cs="Times New Roman"/>
          <w:spacing w:val="-3"/>
          <w:szCs w:val="18"/>
          <w:lang w:val="es-ES_tradnl"/>
        </w:rPr>
        <w:t xml:space="preserve">se conforma el CONSEJO DE ADMINISTRACION: </w:t>
      </w:r>
      <w:r w:rsidR="008A5648" w:rsidRPr="00502EB4">
        <w:rPr>
          <w:rFonts w:ascii="Times New Roman" w:hAnsi="Times New Roman" w:cs="Times New Roman"/>
          <w:spacing w:val="-3"/>
          <w:szCs w:val="18"/>
          <w:u w:val="single"/>
          <w:lang w:val="es-ES_tradnl"/>
        </w:rPr>
        <w:t>P</w:t>
      </w:r>
      <w:r w:rsidR="006F2688" w:rsidRPr="00502EB4">
        <w:rPr>
          <w:rFonts w:ascii="Times New Roman" w:hAnsi="Times New Roman" w:cs="Times New Roman"/>
          <w:spacing w:val="-3"/>
          <w:szCs w:val="18"/>
          <w:u w:val="single"/>
          <w:lang w:val="es-ES_tradnl"/>
        </w:rPr>
        <w:t>RESIDENTE</w:t>
      </w:r>
      <w:r w:rsidR="003D5E85" w:rsidRPr="00502EB4">
        <w:rPr>
          <w:rFonts w:ascii="Times New Roman" w:hAnsi="Times New Roman" w:cs="Times New Roman"/>
          <w:spacing w:val="-3"/>
          <w:szCs w:val="18"/>
          <w:u w:val="single"/>
          <w:lang w:val="es-ES_tradnl"/>
        </w:rPr>
        <w:t xml:space="preserve"> Y GERENTE GENERAL</w:t>
      </w:r>
      <w:r w:rsidR="006F2688" w:rsidRPr="00502EB4">
        <w:rPr>
          <w:rFonts w:ascii="Times New Roman" w:hAnsi="Times New Roman" w:cs="Times New Roman"/>
          <w:spacing w:val="-3"/>
          <w:szCs w:val="18"/>
          <w:u w:val="single"/>
          <w:lang w:val="es-ES_tradnl"/>
        </w:rPr>
        <w:t>:</w:t>
      </w:r>
      <w:r w:rsidR="006F2688" w:rsidRPr="00502EB4">
        <w:rPr>
          <w:rFonts w:ascii="Times New Roman" w:hAnsi="Times New Roman" w:cs="Times New Roman"/>
          <w:spacing w:val="-3"/>
          <w:szCs w:val="18"/>
          <w:lang w:val="es-ES_tradnl"/>
        </w:rPr>
        <w:t xml:space="preserve"> </w:t>
      </w:r>
      <w:r w:rsidR="00AA1F0A" w:rsidRPr="00502EB4">
        <w:rPr>
          <w:rFonts w:ascii="Times New Roman" w:hAnsi="Times New Roman" w:cs="Times New Roman"/>
          <w:spacing w:val="-3"/>
          <w:szCs w:val="18"/>
          <w:lang w:val="es-ES_tradnl"/>
        </w:rPr>
        <w:t>TITO ANIBAL OSORTO RUBIO</w:t>
      </w:r>
      <w:r w:rsidR="006F2688" w:rsidRPr="00502EB4">
        <w:rPr>
          <w:rFonts w:ascii="Times New Roman" w:hAnsi="Times New Roman" w:cs="Times New Roman"/>
          <w:spacing w:val="-3"/>
          <w:szCs w:val="18"/>
          <w:lang w:val="es-ES_tradnl"/>
        </w:rPr>
        <w:t xml:space="preserve">; </w:t>
      </w:r>
      <w:r w:rsidR="006F2688" w:rsidRPr="00502EB4">
        <w:rPr>
          <w:rFonts w:ascii="Times New Roman" w:hAnsi="Times New Roman" w:cs="Times New Roman"/>
          <w:spacing w:val="-3"/>
          <w:szCs w:val="18"/>
          <w:u w:val="single"/>
          <w:lang w:val="es-ES_tradnl"/>
        </w:rPr>
        <w:t>VICEPRESIDENTE</w:t>
      </w:r>
      <w:r w:rsidR="006F2688" w:rsidRPr="00502EB4">
        <w:rPr>
          <w:rFonts w:ascii="Times New Roman" w:hAnsi="Times New Roman" w:cs="Times New Roman"/>
          <w:spacing w:val="-3"/>
          <w:szCs w:val="18"/>
          <w:lang w:val="es-ES_tradnl"/>
        </w:rPr>
        <w:t>:</w:t>
      </w:r>
      <w:r w:rsidR="0085321F" w:rsidRPr="00502EB4">
        <w:rPr>
          <w:rFonts w:ascii="Times New Roman" w:hAnsi="Times New Roman" w:cs="Times New Roman"/>
          <w:spacing w:val="-3"/>
          <w:szCs w:val="18"/>
          <w:lang w:val="es-ES_tradnl"/>
        </w:rPr>
        <w:t xml:space="preserve"> </w:t>
      </w:r>
      <w:r w:rsidR="00AA1F0A" w:rsidRPr="00502EB4">
        <w:rPr>
          <w:rFonts w:ascii="Times New Roman" w:hAnsi="Times New Roman" w:cs="Times New Roman"/>
          <w:spacing w:val="-3"/>
          <w:szCs w:val="18"/>
          <w:lang w:val="es-ES_tradnl"/>
        </w:rPr>
        <w:t>SINDY SIREY FLORES OSORTO</w:t>
      </w:r>
      <w:r w:rsidR="003D5E85" w:rsidRPr="00502EB4">
        <w:rPr>
          <w:rFonts w:ascii="Times New Roman" w:hAnsi="Times New Roman" w:cs="Times New Roman"/>
          <w:color w:val="000000"/>
          <w:szCs w:val="18"/>
          <w:lang w:val="es-HN"/>
        </w:rPr>
        <w:t>.</w:t>
      </w:r>
      <w:r w:rsidR="003D5E85"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spacing w:val="-3"/>
          <w:szCs w:val="18"/>
          <w:lang w:val="es-ES_tradnl"/>
        </w:rPr>
        <w:t>Así lo d</w:t>
      </w:r>
      <w:r w:rsidR="005A50D8" w:rsidRPr="00502EB4">
        <w:rPr>
          <w:rFonts w:ascii="Times New Roman" w:hAnsi="Times New Roman" w:cs="Times New Roman"/>
          <w:spacing w:val="-3"/>
          <w:szCs w:val="18"/>
          <w:lang w:val="es-ES_tradnl"/>
        </w:rPr>
        <w:t>icen y otorgan, quienes enterad</w:t>
      </w:r>
      <w:r w:rsidR="00464D55" w:rsidRPr="00502EB4">
        <w:rPr>
          <w:rFonts w:ascii="Times New Roman" w:hAnsi="Times New Roman" w:cs="Times New Roman"/>
          <w:spacing w:val="-3"/>
          <w:szCs w:val="18"/>
          <w:lang w:val="es-ES_tradnl"/>
        </w:rPr>
        <w:t>o</w:t>
      </w:r>
      <w:r w:rsidR="0085321F" w:rsidRPr="00502EB4">
        <w:rPr>
          <w:rFonts w:ascii="Times New Roman" w:hAnsi="Times New Roman" w:cs="Times New Roman"/>
          <w:spacing w:val="-3"/>
          <w:szCs w:val="18"/>
          <w:lang w:val="es-ES_tradnl"/>
        </w:rPr>
        <w:t xml:space="preserve">s del derecho que tienen para leer por sí este instrumento </w:t>
      </w:r>
      <w:r w:rsidR="00E76470" w:rsidRPr="00502EB4">
        <w:rPr>
          <w:rFonts w:ascii="Times New Roman" w:hAnsi="Times New Roman" w:cs="Times New Roman"/>
          <w:spacing w:val="-3"/>
          <w:szCs w:val="18"/>
          <w:lang w:val="es-ES_tradnl"/>
        </w:rPr>
        <w:t xml:space="preserve">público, </w:t>
      </w:r>
      <w:r w:rsidR="0085321F" w:rsidRPr="00502EB4">
        <w:rPr>
          <w:rFonts w:ascii="Times New Roman" w:hAnsi="Times New Roman" w:cs="Times New Roman"/>
          <w:spacing w:val="-3"/>
          <w:szCs w:val="18"/>
          <w:lang w:val="es-ES_tradnl"/>
        </w:rPr>
        <w:t>de común acuerdo procedí a su l</w:t>
      </w:r>
      <w:r w:rsidR="005A50D8" w:rsidRPr="00502EB4">
        <w:rPr>
          <w:rFonts w:ascii="Times New Roman" w:hAnsi="Times New Roman" w:cs="Times New Roman"/>
          <w:spacing w:val="-3"/>
          <w:szCs w:val="18"/>
          <w:lang w:val="es-ES_tradnl"/>
        </w:rPr>
        <w:t>ectura íntegra cuyo contenido la</w:t>
      </w:r>
      <w:r w:rsidR="0085321F" w:rsidRPr="00502EB4">
        <w:rPr>
          <w:rFonts w:ascii="Times New Roman" w:hAnsi="Times New Roman" w:cs="Times New Roman"/>
          <w:spacing w:val="-3"/>
          <w:szCs w:val="18"/>
          <w:lang w:val="es-ES_tradnl"/>
        </w:rPr>
        <w:t>s otorgantes</w:t>
      </w:r>
      <w:r w:rsidR="00E76470" w:rsidRPr="00502EB4">
        <w:rPr>
          <w:rFonts w:ascii="Times New Roman" w:hAnsi="Times New Roman" w:cs="Times New Roman"/>
          <w:spacing w:val="-3"/>
          <w:szCs w:val="18"/>
          <w:lang w:val="es-ES_tradnl"/>
        </w:rPr>
        <w:t xml:space="preserve"> y firman, colocando la huella digital de su dedo índice</w:t>
      </w:r>
      <w:r w:rsidR="0085321F" w:rsidRPr="00502EB4">
        <w:rPr>
          <w:rFonts w:ascii="Times New Roman" w:hAnsi="Times New Roman" w:cs="Times New Roman"/>
          <w:spacing w:val="-3"/>
          <w:szCs w:val="18"/>
          <w:lang w:val="es-ES_tradnl"/>
        </w:rPr>
        <w:t>.- De todo lo cual, del conocimiento, edad, estado civil, profesión u oficio y vecindad de un</w:t>
      </w:r>
      <w:r w:rsidR="009A4A84" w:rsidRPr="00502EB4">
        <w:rPr>
          <w:rFonts w:ascii="Times New Roman" w:hAnsi="Times New Roman" w:cs="Times New Roman"/>
          <w:spacing w:val="-3"/>
          <w:szCs w:val="18"/>
          <w:lang w:val="es-ES_tradnl"/>
        </w:rPr>
        <w:t>o</w:t>
      </w:r>
      <w:r w:rsidR="0085321F" w:rsidRPr="00502EB4">
        <w:rPr>
          <w:rFonts w:ascii="Times New Roman" w:hAnsi="Times New Roman" w:cs="Times New Roman"/>
          <w:spacing w:val="-3"/>
          <w:szCs w:val="18"/>
          <w:lang w:val="es-ES_tradnl"/>
        </w:rPr>
        <w:t xml:space="preserve"> y otr</w:t>
      </w:r>
      <w:r w:rsidR="005A50D8" w:rsidRPr="00502EB4">
        <w:rPr>
          <w:rFonts w:ascii="Times New Roman" w:hAnsi="Times New Roman" w:cs="Times New Roman"/>
          <w:spacing w:val="-3"/>
          <w:szCs w:val="18"/>
          <w:lang w:val="es-ES_tradnl"/>
        </w:rPr>
        <w:t>a</w:t>
      </w:r>
      <w:r w:rsidR="0085321F" w:rsidRPr="00502EB4">
        <w:rPr>
          <w:rFonts w:ascii="Times New Roman" w:hAnsi="Times New Roman" w:cs="Times New Roman"/>
          <w:spacing w:val="-3"/>
          <w:szCs w:val="18"/>
          <w:lang w:val="es-ES_tradnl"/>
        </w:rPr>
        <w:t>.- Así como de haber tenido a la vista</w:t>
      </w:r>
      <w:r w:rsidR="005A50D8" w:rsidRPr="00502EB4">
        <w:rPr>
          <w:rFonts w:ascii="Times New Roman" w:hAnsi="Times New Roman" w:cs="Times New Roman"/>
          <w:spacing w:val="-3"/>
          <w:szCs w:val="18"/>
          <w:lang w:val="es-ES_tradnl"/>
        </w:rPr>
        <w:t xml:space="preserve"> los documentos personales de la</w:t>
      </w:r>
      <w:r w:rsidR="0085321F" w:rsidRPr="00502EB4">
        <w:rPr>
          <w:rFonts w:ascii="Times New Roman" w:hAnsi="Times New Roman" w:cs="Times New Roman"/>
          <w:spacing w:val="-3"/>
          <w:szCs w:val="18"/>
          <w:lang w:val="es-ES_tradnl"/>
        </w:rPr>
        <w:t xml:space="preserve">s comparecientes, que por su orden son: </w:t>
      </w:r>
      <w:r w:rsidR="00881B85" w:rsidRPr="00502EB4">
        <w:rPr>
          <w:rFonts w:ascii="Times New Roman" w:hAnsi="Times New Roman" w:cs="Times New Roman"/>
          <w:spacing w:val="-3"/>
          <w:szCs w:val="18"/>
          <w:lang w:val="es-ES_tradnl"/>
        </w:rPr>
        <w:t>Tarjetas de Identidad</w:t>
      </w:r>
      <w:r w:rsidR="005A50D8" w:rsidRPr="00502EB4">
        <w:rPr>
          <w:rFonts w:ascii="Times New Roman" w:hAnsi="Times New Roman" w:cs="Times New Roman"/>
          <w:spacing w:val="-3"/>
          <w:szCs w:val="18"/>
          <w:lang w:val="es-ES_tradnl"/>
        </w:rPr>
        <w:t xml:space="preserve">: </w:t>
      </w:r>
      <w:r w:rsidR="00AA1F0A" w:rsidRPr="00502EB4">
        <w:rPr>
          <w:rFonts w:ascii="Times New Roman" w:hAnsi="Times New Roman" w:cs="Times New Roman"/>
          <w:spacing w:val="-3"/>
          <w:szCs w:val="18"/>
          <w:lang w:val="es-ES_tradnl"/>
        </w:rPr>
        <w:t>0801-1985-23456, 0802-1980-12345 Y 10801-1983-15437</w:t>
      </w:r>
      <w:r w:rsidR="0085321F" w:rsidRPr="00502EB4">
        <w:rPr>
          <w:rFonts w:ascii="Times New Roman" w:hAnsi="Times New Roman" w:cs="Times New Roman"/>
          <w:spacing w:val="-3"/>
          <w:szCs w:val="18"/>
          <w:lang w:val="es-ES_tradnl"/>
        </w:rPr>
        <w:t xml:space="preserve">. </w:t>
      </w:r>
      <w:r w:rsidR="0085321F" w:rsidRPr="00502EB4">
        <w:rPr>
          <w:rFonts w:ascii="Times New Roman" w:hAnsi="Times New Roman" w:cs="Times New Roman"/>
          <w:b/>
          <w:spacing w:val="-3"/>
          <w:szCs w:val="18"/>
          <w:lang w:val="es-ES_tradnl"/>
        </w:rPr>
        <w:lastRenderedPageBreak/>
        <w:t>DOY FE.</w:t>
      </w:r>
      <w:r w:rsidR="0085321F" w:rsidRPr="00502EB4">
        <w:rPr>
          <w:rFonts w:ascii="Times New Roman" w:hAnsi="Times New Roman" w:cs="Times New Roman"/>
          <w:spacing w:val="-3"/>
          <w:szCs w:val="18"/>
          <w:lang w:val="es-ES_tradnl"/>
        </w:rPr>
        <w:t xml:space="preserve"> </w:t>
      </w:r>
    </w:p>
    <w:p w:rsidR="00AA1F0A" w:rsidRPr="00502EB4" w:rsidRDefault="00AA1F0A" w:rsidP="005A50D8">
      <w:pPr>
        <w:spacing w:line="540" w:lineRule="atLeast"/>
        <w:jc w:val="both"/>
        <w:rPr>
          <w:rFonts w:ascii="Times New Roman" w:hAnsi="Times New Roman" w:cs="Times New Roman"/>
          <w:spacing w:val="-3"/>
          <w:szCs w:val="18"/>
          <w:lang w:val="es-ES_tradnl"/>
        </w:rPr>
      </w:pPr>
    </w:p>
    <w:p w:rsidR="0085321F" w:rsidRPr="00502EB4" w:rsidRDefault="0085321F" w:rsidP="00AA1F0A">
      <w:pPr>
        <w:suppressAutoHyphens/>
        <w:spacing w:line="540" w:lineRule="atLeast"/>
        <w:ind w:firstLine="720"/>
        <w:jc w:val="both"/>
        <w:rPr>
          <w:rFonts w:ascii="Times New Roman" w:hAnsi="Times New Roman" w:cs="Times New Roman"/>
          <w:spacing w:val="-3"/>
          <w:szCs w:val="18"/>
          <w:lang w:val="es-ES_tradnl"/>
        </w:rPr>
      </w:pPr>
      <w:r w:rsidRPr="00502EB4">
        <w:rPr>
          <w:rFonts w:ascii="Times New Roman" w:hAnsi="Times New Roman" w:cs="Times New Roman"/>
          <w:spacing w:val="-3"/>
          <w:szCs w:val="18"/>
          <w:lang w:val="es-ES_tradnl"/>
        </w:rPr>
        <w:t xml:space="preserve">  </w:t>
      </w:r>
    </w:p>
    <w:sectPr w:rsidR="0085321F" w:rsidRPr="00502EB4" w:rsidSect="00525BE2">
      <w:endnotePr>
        <w:numFmt w:val="decimal"/>
      </w:endnotePr>
      <w:pgSz w:w="12240" w:h="20160" w:code="5"/>
      <w:pgMar w:top="1417" w:right="1701" w:bottom="1417" w:left="1701" w:header="4133" w:footer="24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9A" w:rsidRDefault="00940A9A">
      <w:pPr>
        <w:spacing w:line="20" w:lineRule="exact"/>
        <w:rPr>
          <w:sz w:val="20"/>
        </w:rPr>
      </w:pPr>
    </w:p>
  </w:endnote>
  <w:endnote w:type="continuationSeparator" w:id="0">
    <w:p w:rsidR="00940A9A" w:rsidRDefault="00940A9A">
      <w:r>
        <w:rPr>
          <w:sz w:val="20"/>
        </w:rPr>
        <w:t xml:space="preserve"> </w:t>
      </w:r>
    </w:p>
  </w:endnote>
  <w:endnote w:type="continuationNotice" w:id="1">
    <w:p w:rsidR="00940A9A" w:rsidRDefault="00940A9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9A" w:rsidRDefault="00940A9A">
      <w:r>
        <w:rPr>
          <w:sz w:val="20"/>
        </w:rPr>
        <w:separator/>
      </w:r>
    </w:p>
  </w:footnote>
  <w:footnote w:type="continuationSeparator" w:id="0">
    <w:p w:rsidR="00940A9A" w:rsidRDefault="0094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2"/>
  </w:compat>
  <w:rsids>
    <w:rsidRoot w:val="00A5287A"/>
    <w:rsid w:val="0001154D"/>
    <w:rsid w:val="00041E5E"/>
    <w:rsid w:val="00056E6C"/>
    <w:rsid w:val="00073520"/>
    <w:rsid w:val="000D701F"/>
    <w:rsid w:val="000E7133"/>
    <w:rsid w:val="00124C52"/>
    <w:rsid w:val="001511FA"/>
    <w:rsid w:val="00165CC0"/>
    <w:rsid w:val="0017113F"/>
    <w:rsid w:val="001C5D2A"/>
    <w:rsid w:val="001F6497"/>
    <w:rsid w:val="001F7CB5"/>
    <w:rsid w:val="00261D21"/>
    <w:rsid w:val="00276449"/>
    <w:rsid w:val="002E0EEB"/>
    <w:rsid w:val="002F3982"/>
    <w:rsid w:val="0030137E"/>
    <w:rsid w:val="003361F9"/>
    <w:rsid w:val="00337CE3"/>
    <w:rsid w:val="003920BF"/>
    <w:rsid w:val="003A5A4E"/>
    <w:rsid w:val="003D5E85"/>
    <w:rsid w:val="003F237D"/>
    <w:rsid w:val="00424CF4"/>
    <w:rsid w:val="00464D55"/>
    <w:rsid w:val="004C0CDC"/>
    <w:rsid w:val="004D4ED4"/>
    <w:rsid w:val="005025BE"/>
    <w:rsid w:val="00502EB4"/>
    <w:rsid w:val="00517BDD"/>
    <w:rsid w:val="00525BE2"/>
    <w:rsid w:val="005A50D8"/>
    <w:rsid w:val="005B2806"/>
    <w:rsid w:val="005B6C99"/>
    <w:rsid w:val="005C19CC"/>
    <w:rsid w:val="005E5EF5"/>
    <w:rsid w:val="00644DB8"/>
    <w:rsid w:val="00672D74"/>
    <w:rsid w:val="00693BA1"/>
    <w:rsid w:val="006C64E4"/>
    <w:rsid w:val="006E0F93"/>
    <w:rsid w:val="006E70A4"/>
    <w:rsid w:val="006F2688"/>
    <w:rsid w:val="007200DA"/>
    <w:rsid w:val="0074559C"/>
    <w:rsid w:val="00747C82"/>
    <w:rsid w:val="00791167"/>
    <w:rsid w:val="007C61A7"/>
    <w:rsid w:val="00814B70"/>
    <w:rsid w:val="00833E98"/>
    <w:rsid w:val="008416F3"/>
    <w:rsid w:val="0085321F"/>
    <w:rsid w:val="00871BA7"/>
    <w:rsid w:val="008727A2"/>
    <w:rsid w:val="00881B85"/>
    <w:rsid w:val="008A5648"/>
    <w:rsid w:val="008C250C"/>
    <w:rsid w:val="008E76D0"/>
    <w:rsid w:val="00936EC4"/>
    <w:rsid w:val="00940A9A"/>
    <w:rsid w:val="00947CF9"/>
    <w:rsid w:val="009828E1"/>
    <w:rsid w:val="009934FA"/>
    <w:rsid w:val="009A4A84"/>
    <w:rsid w:val="009A5B44"/>
    <w:rsid w:val="009A6799"/>
    <w:rsid w:val="009B4878"/>
    <w:rsid w:val="009F389E"/>
    <w:rsid w:val="00A3635C"/>
    <w:rsid w:val="00A5287A"/>
    <w:rsid w:val="00A652F5"/>
    <w:rsid w:val="00A6578F"/>
    <w:rsid w:val="00A93466"/>
    <w:rsid w:val="00AA0D73"/>
    <w:rsid w:val="00AA1F0A"/>
    <w:rsid w:val="00AA4CCC"/>
    <w:rsid w:val="00AB2A3A"/>
    <w:rsid w:val="00AF5140"/>
    <w:rsid w:val="00B87B06"/>
    <w:rsid w:val="00B948DD"/>
    <w:rsid w:val="00BC443B"/>
    <w:rsid w:val="00BD2A1C"/>
    <w:rsid w:val="00BD4520"/>
    <w:rsid w:val="00C51092"/>
    <w:rsid w:val="00C636C0"/>
    <w:rsid w:val="00C77DE5"/>
    <w:rsid w:val="00CF7C0A"/>
    <w:rsid w:val="00D11A37"/>
    <w:rsid w:val="00D2741C"/>
    <w:rsid w:val="00D31CAC"/>
    <w:rsid w:val="00D8033E"/>
    <w:rsid w:val="00D8281C"/>
    <w:rsid w:val="00DA52C6"/>
    <w:rsid w:val="00DA761A"/>
    <w:rsid w:val="00DB3CAE"/>
    <w:rsid w:val="00DC20C9"/>
    <w:rsid w:val="00E2661B"/>
    <w:rsid w:val="00E330E2"/>
    <w:rsid w:val="00E355C3"/>
    <w:rsid w:val="00E65EDB"/>
    <w:rsid w:val="00E76470"/>
    <w:rsid w:val="00E9626D"/>
    <w:rsid w:val="00EB2F28"/>
    <w:rsid w:val="00ED24DF"/>
    <w:rsid w:val="00F816CB"/>
    <w:rsid w:val="00F844B2"/>
    <w:rsid w:val="00FC7402"/>
    <w:rsid w:val="00FD6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E5E"/>
    <w:pPr>
      <w:widowControl w:val="0"/>
      <w:autoSpaceDE w:val="0"/>
      <w:autoSpaceDN w:val="0"/>
      <w:adjustRightInd w:val="0"/>
    </w:pPr>
    <w:rPr>
      <w:rFonts w:ascii="Courier New" w:hAnsi="Courier New" w:cs="Courier New"/>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041E5E"/>
    <w:rPr>
      <w:rFonts w:cs="Times New Roman"/>
      <w:sz w:val="20"/>
    </w:rPr>
  </w:style>
  <w:style w:type="character" w:styleId="Refdenotaalfinal">
    <w:name w:val="endnote reference"/>
    <w:semiHidden/>
    <w:rsid w:val="00041E5E"/>
    <w:rPr>
      <w:vertAlign w:val="superscript"/>
    </w:rPr>
  </w:style>
  <w:style w:type="paragraph" w:customStyle="1" w:styleId="Textodenotaalpie">
    <w:name w:val="Texto de nota al pie"/>
    <w:basedOn w:val="Normal"/>
    <w:rsid w:val="00041E5E"/>
    <w:rPr>
      <w:rFonts w:cs="Times New Roman"/>
      <w:sz w:val="20"/>
    </w:rPr>
  </w:style>
  <w:style w:type="character" w:styleId="Refdenotaalpie">
    <w:name w:val="footnote reference"/>
    <w:semiHidden/>
    <w:rsid w:val="00041E5E"/>
    <w:rPr>
      <w:vertAlign w:val="superscript"/>
    </w:rPr>
  </w:style>
  <w:style w:type="paragraph" w:customStyle="1" w:styleId="Tdc1">
    <w:name w:val="Tdc 1"/>
    <w:basedOn w:val="Normal"/>
    <w:rsid w:val="00041E5E"/>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41E5E"/>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41E5E"/>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41E5E"/>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41E5E"/>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41E5E"/>
    <w:pPr>
      <w:tabs>
        <w:tab w:val="right" w:pos="9360"/>
      </w:tabs>
      <w:suppressAutoHyphens/>
      <w:spacing w:line="240" w:lineRule="atLeast"/>
      <w:ind w:left="720" w:hanging="720"/>
    </w:pPr>
    <w:rPr>
      <w:lang w:val="en-US"/>
    </w:rPr>
  </w:style>
  <w:style w:type="paragraph" w:customStyle="1" w:styleId="Tdc7">
    <w:name w:val="Tdc 7"/>
    <w:basedOn w:val="Normal"/>
    <w:rsid w:val="00041E5E"/>
    <w:pPr>
      <w:suppressAutoHyphens/>
      <w:spacing w:line="240" w:lineRule="atLeast"/>
      <w:ind w:left="720" w:hanging="720"/>
    </w:pPr>
    <w:rPr>
      <w:lang w:val="en-US"/>
    </w:rPr>
  </w:style>
  <w:style w:type="paragraph" w:customStyle="1" w:styleId="Tdc8">
    <w:name w:val="Tdc 8"/>
    <w:basedOn w:val="Normal"/>
    <w:rsid w:val="00041E5E"/>
    <w:pPr>
      <w:tabs>
        <w:tab w:val="right" w:pos="9360"/>
      </w:tabs>
      <w:suppressAutoHyphens/>
      <w:spacing w:line="240" w:lineRule="atLeast"/>
      <w:ind w:left="720" w:hanging="720"/>
    </w:pPr>
    <w:rPr>
      <w:lang w:val="en-US"/>
    </w:rPr>
  </w:style>
  <w:style w:type="paragraph" w:customStyle="1" w:styleId="Tdc9">
    <w:name w:val="Tdc 9"/>
    <w:basedOn w:val="Normal"/>
    <w:rsid w:val="00041E5E"/>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041E5E"/>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041E5E"/>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41E5E"/>
    <w:pPr>
      <w:tabs>
        <w:tab w:val="right" w:pos="9360"/>
      </w:tabs>
      <w:suppressAutoHyphens/>
      <w:spacing w:line="240" w:lineRule="atLeast"/>
    </w:pPr>
    <w:rPr>
      <w:lang w:val="en-US"/>
    </w:rPr>
  </w:style>
  <w:style w:type="paragraph" w:styleId="Ttulo">
    <w:name w:val="Title"/>
    <w:basedOn w:val="Normal"/>
    <w:qFormat/>
    <w:rsid w:val="00041E5E"/>
    <w:rPr>
      <w:rFonts w:cs="Times New Roman"/>
      <w:sz w:val="20"/>
    </w:rPr>
  </w:style>
  <w:style w:type="character" w:customStyle="1" w:styleId="EquationCaption">
    <w:name w:val="_Equation Caption"/>
    <w:rsid w:val="00041E5E"/>
  </w:style>
  <w:style w:type="paragraph" w:styleId="Textodeglobo">
    <w:name w:val="Balloon Text"/>
    <w:basedOn w:val="Normal"/>
    <w:link w:val="TextodegloboCar"/>
    <w:rsid w:val="00693BA1"/>
    <w:rPr>
      <w:rFonts w:ascii="Tahoma" w:hAnsi="Tahoma" w:cs="Tahoma"/>
      <w:sz w:val="16"/>
      <w:szCs w:val="16"/>
    </w:rPr>
  </w:style>
  <w:style w:type="character" w:customStyle="1" w:styleId="TextodegloboCar">
    <w:name w:val="Texto de globo Car"/>
    <w:link w:val="Textodeglobo"/>
    <w:rsid w:val="00693BA1"/>
    <w:rPr>
      <w:rFonts w:ascii="Tahoma" w:hAnsi="Tahoma" w:cs="Tahoma"/>
      <w:sz w:val="16"/>
      <w:szCs w:val="16"/>
    </w:rPr>
  </w:style>
  <w:style w:type="character" w:styleId="nfasis">
    <w:name w:val="Emphasis"/>
    <w:basedOn w:val="Fuentedeprrafopredeter"/>
    <w:qFormat/>
    <w:rsid w:val="00814B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7135">
      <w:bodyDiv w:val="1"/>
      <w:marLeft w:val="40"/>
      <w:marRight w:val="40"/>
      <w:marTop w:val="0"/>
      <w:marBottom w:val="0"/>
      <w:divBdr>
        <w:top w:val="none" w:sz="0" w:space="0" w:color="auto"/>
        <w:left w:val="none" w:sz="0" w:space="0" w:color="auto"/>
        <w:bottom w:val="none" w:sz="0" w:space="0" w:color="auto"/>
        <w:right w:val="none" w:sz="0" w:space="0" w:color="auto"/>
      </w:divBdr>
      <w:divsChild>
        <w:div w:id="313143464">
          <w:marLeft w:val="0"/>
          <w:marRight w:val="0"/>
          <w:marTop w:val="240"/>
          <w:marBottom w:val="240"/>
          <w:divBdr>
            <w:top w:val="none" w:sz="0" w:space="0" w:color="auto"/>
            <w:left w:val="none" w:sz="0" w:space="0" w:color="auto"/>
            <w:bottom w:val="none" w:sz="0" w:space="0" w:color="auto"/>
            <w:right w:val="none" w:sz="0" w:space="0" w:color="auto"/>
          </w:divBdr>
          <w:divsChild>
            <w:div w:id="1843469508">
              <w:marLeft w:val="0"/>
              <w:marRight w:val="0"/>
              <w:marTop w:val="0"/>
              <w:marBottom w:val="0"/>
              <w:divBdr>
                <w:top w:val="none" w:sz="0" w:space="0" w:color="auto"/>
                <w:left w:val="none" w:sz="0" w:space="0" w:color="auto"/>
                <w:bottom w:val="none" w:sz="0" w:space="0" w:color="auto"/>
                <w:right w:val="none" w:sz="0" w:space="0" w:color="auto"/>
              </w:divBdr>
              <w:divsChild>
                <w:div w:id="1898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632">
      <w:bodyDiv w:val="1"/>
      <w:marLeft w:val="40"/>
      <w:marRight w:val="40"/>
      <w:marTop w:val="0"/>
      <w:marBottom w:val="0"/>
      <w:divBdr>
        <w:top w:val="none" w:sz="0" w:space="0" w:color="auto"/>
        <w:left w:val="none" w:sz="0" w:space="0" w:color="auto"/>
        <w:bottom w:val="none" w:sz="0" w:space="0" w:color="auto"/>
        <w:right w:val="none" w:sz="0" w:space="0" w:color="auto"/>
      </w:divBdr>
      <w:divsChild>
        <w:div w:id="469565695">
          <w:marLeft w:val="0"/>
          <w:marRight w:val="0"/>
          <w:marTop w:val="240"/>
          <w:marBottom w:val="240"/>
          <w:divBdr>
            <w:top w:val="none" w:sz="0" w:space="0" w:color="auto"/>
            <w:left w:val="none" w:sz="0" w:space="0" w:color="auto"/>
            <w:bottom w:val="none" w:sz="0" w:space="0" w:color="auto"/>
            <w:right w:val="none" w:sz="0" w:space="0" w:color="auto"/>
          </w:divBdr>
          <w:divsChild>
            <w:div w:id="304824458">
              <w:marLeft w:val="0"/>
              <w:marRight w:val="0"/>
              <w:marTop w:val="0"/>
              <w:marBottom w:val="0"/>
              <w:divBdr>
                <w:top w:val="none" w:sz="0" w:space="0" w:color="auto"/>
                <w:left w:val="none" w:sz="0" w:space="0" w:color="auto"/>
                <w:bottom w:val="none" w:sz="0" w:space="0" w:color="auto"/>
                <w:right w:val="none" w:sz="0" w:space="0" w:color="auto"/>
              </w:divBdr>
              <w:divsChild>
                <w:div w:id="1057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INSTRUMENTO NUMERO</vt:lpstr>
    </vt:vector>
  </TitlesOfParts>
  <Company>BUFETE CHANG CASTILLO</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NUMERO</dc:title>
  <dc:creator>LEDA VIDEZ DE CHANG</dc:creator>
  <cp:lastModifiedBy>cesar vigil</cp:lastModifiedBy>
  <cp:revision>9</cp:revision>
  <cp:lastPrinted>2011-10-04T02:53:00Z</cp:lastPrinted>
  <dcterms:created xsi:type="dcterms:W3CDTF">2011-11-11T19:20:00Z</dcterms:created>
  <dcterms:modified xsi:type="dcterms:W3CDTF">2012-05-24T16:20:00Z</dcterms:modified>
</cp:coreProperties>
</file>